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FE" w:rsidRPr="00012094" w:rsidRDefault="00E910FE" w:rsidP="00012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094">
        <w:rPr>
          <w:rFonts w:ascii="Times New Roman" w:hAnsi="Times New Roman" w:cs="Times New Roman"/>
          <w:b/>
          <w:bCs/>
          <w:sz w:val="24"/>
          <w:szCs w:val="24"/>
        </w:rPr>
        <w:t>ПЛАН-КОНСПЕКТ УРОКА</w:t>
      </w:r>
    </w:p>
    <w:p w:rsidR="002641B5" w:rsidRPr="00012094" w:rsidRDefault="002641B5" w:rsidP="00012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094">
        <w:rPr>
          <w:rFonts w:ascii="Times New Roman" w:hAnsi="Times New Roman" w:cs="Times New Roman"/>
          <w:b/>
          <w:sz w:val="24"/>
          <w:szCs w:val="24"/>
        </w:rPr>
        <w:t>Класс:</w:t>
      </w:r>
      <w:r w:rsidR="00DE0A5D" w:rsidRPr="00012094">
        <w:rPr>
          <w:rFonts w:ascii="Times New Roman" w:hAnsi="Times New Roman" w:cs="Times New Roman"/>
          <w:b/>
          <w:sz w:val="24"/>
          <w:szCs w:val="24"/>
        </w:rPr>
        <w:t xml:space="preserve"> 6-Г</w:t>
      </w:r>
    </w:p>
    <w:p w:rsidR="00E910FE" w:rsidRPr="00012094" w:rsidRDefault="00E910FE" w:rsidP="00012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094">
        <w:rPr>
          <w:rFonts w:ascii="Times New Roman" w:hAnsi="Times New Roman" w:cs="Times New Roman"/>
          <w:b/>
          <w:sz w:val="24"/>
          <w:szCs w:val="24"/>
        </w:rPr>
        <w:t>Урок №</w:t>
      </w:r>
      <w:r w:rsidR="00DE0A5D" w:rsidRPr="00012094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E910FE" w:rsidRPr="00012094" w:rsidRDefault="00E910FE" w:rsidP="00012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094">
        <w:rPr>
          <w:rFonts w:ascii="Times New Roman" w:hAnsi="Times New Roman" w:cs="Times New Roman"/>
          <w:b/>
          <w:sz w:val="24"/>
          <w:szCs w:val="24"/>
        </w:rPr>
        <w:t>Тема урока:</w:t>
      </w:r>
    </w:p>
    <w:p w:rsidR="00E910FE" w:rsidRPr="00012094" w:rsidRDefault="00E910FE" w:rsidP="00012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2094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12094">
        <w:rPr>
          <w:rFonts w:ascii="Times New Roman" w:hAnsi="Times New Roman" w:cs="Times New Roman"/>
          <w:sz w:val="24"/>
          <w:szCs w:val="24"/>
        </w:rPr>
        <w:t xml:space="preserve"> </w:t>
      </w: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 применения ЗУН</w:t>
      </w:r>
    </w:p>
    <w:p w:rsidR="00E910FE" w:rsidRPr="00012094" w:rsidRDefault="00E910FE" w:rsidP="00012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урока:</w:t>
      </w:r>
    </w:p>
    <w:p w:rsidR="00DE0A5D" w:rsidRPr="00012094" w:rsidRDefault="00DE0A5D" w:rsidP="00012094">
      <w:pPr>
        <w:pStyle w:val="1"/>
        <w:numPr>
          <w:ilvl w:val="0"/>
          <w:numId w:val="4"/>
        </w:numPr>
        <w:shd w:val="clear" w:color="auto" w:fill="auto"/>
        <w:tabs>
          <w:tab w:val="left" w:pos="595"/>
        </w:tabs>
        <w:spacing w:after="0" w:line="230" w:lineRule="exact"/>
        <w:ind w:left="20" w:firstLine="340"/>
        <w:rPr>
          <w:sz w:val="24"/>
          <w:szCs w:val="24"/>
        </w:rPr>
      </w:pPr>
      <w:r w:rsidRPr="00012094">
        <w:rPr>
          <w:sz w:val="24"/>
          <w:szCs w:val="24"/>
          <w:lang w:val="ru"/>
        </w:rPr>
        <w:t>проведение работы над ошибками в тесте;</w:t>
      </w:r>
    </w:p>
    <w:p w:rsidR="00DE0A5D" w:rsidRPr="00012094" w:rsidRDefault="00DE0A5D" w:rsidP="00012094">
      <w:pPr>
        <w:pStyle w:val="1"/>
        <w:numPr>
          <w:ilvl w:val="0"/>
          <w:numId w:val="4"/>
        </w:numPr>
        <w:shd w:val="clear" w:color="auto" w:fill="auto"/>
        <w:tabs>
          <w:tab w:val="left" w:pos="600"/>
        </w:tabs>
        <w:spacing w:after="0" w:line="230" w:lineRule="exact"/>
        <w:ind w:left="20" w:firstLine="340"/>
        <w:rPr>
          <w:sz w:val="24"/>
          <w:szCs w:val="24"/>
        </w:rPr>
      </w:pPr>
      <w:r w:rsidRPr="00012094">
        <w:rPr>
          <w:sz w:val="24"/>
          <w:szCs w:val="24"/>
          <w:lang w:val="ru"/>
        </w:rPr>
        <w:t>активизация лексики предыдущих уроков в речи учащихся;</w:t>
      </w:r>
    </w:p>
    <w:p w:rsidR="00DE0A5D" w:rsidRPr="00012094" w:rsidRDefault="00DE0A5D" w:rsidP="00012094">
      <w:pPr>
        <w:pStyle w:val="1"/>
        <w:numPr>
          <w:ilvl w:val="0"/>
          <w:numId w:val="4"/>
        </w:numPr>
        <w:shd w:val="clear" w:color="auto" w:fill="auto"/>
        <w:tabs>
          <w:tab w:val="left" w:pos="590"/>
        </w:tabs>
        <w:spacing w:after="0" w:line="230" w:lineRule="exact"/>
        <w:ind w:left="20" w:firstLine="340"/>
        <w:rPr>
          <w:sz w:val="24"/>
          <w:szCs w:val="24"/>
        </w:rPr>
      </w:pPr>
      <w:r w:rsidRPr="00012094">
        <w:rPr>
          <w:sz w:val="24"/>
          <w:szCs w:val="24"/>
          <w:lang w:val="ru"/>
        </w:rPr>
        <w:t>развитие грамматических навыков говорения</w:t>
      </w:r>
      <w:r w:rsidRPr="00012094">
        <w:rPr>
          <w:rStyle w:val="a6"/>
          <w:sz w:val="24"/>
          <w:szCs w:val="24"/>
          <w:lang w:val="ru"/>
        </w:rPr>
        <w:t xml:space="preserve"> </w:t>
      </w:r>
      <w:r w:rsidRPr="00012094">
        <w:rPr>
          <w:rStyle w:val="a6"/>
          <w:sz w:val="24"/>
          <w:szCs w:val="24"/>
        </w:rPr>
        <w:t>(</w:t>
      </w:r>
      <w:proofErr w:type="spellStart"/>
      <w:r w:rsidRPr="00012094">
        <w:rPr>
          <w:rStyle w:val="a6"/>
          <w:sz w:val="24"/>
          <w:szCs w:val="24"/>
        </w:rPr>
        <w:t>Exclamatory</w:t>
      </w:r>
      <w:proofErr w:type="spellEnd"/>
      <w:r w:rsidRPr="00012094">
        <w:rPr>
          <w:rStyle w:val="a6"/>
          <w:sz w:val="24"/>
          <w:szCs w:val="24"/>
        </w:rPr>
        <w:t xml:space="preserve"> </w:t>
      </w:r>
      <w:proofErr w:type="spellStart"/>
      <w:r w:rsidRPr="00012094">
        <w:rPr>
          <w:rStyle w:val="a6"/>
          <w:sz w:val="24"/>
          <w:szCs w:val="24"/>
        </w:rPr>
        <w:t>Sentences</w:t>
      </w:r>
      <w:proofErr w:type="spellEnd"/>
      <w:r w:rsidRPr="00012094">
        <w:rPr>
          <w:rStyle w:val="a6"/>
          <w:sz w:val="24"/>
          <w:szCs w:val="24"/>
        </w:rPr>
        <w:t>).</w:t>
      </w:r>
    </w:p>
    <w:p w:rsidR="00E860DD" w:rsidRPr="00012094" w:rsidRDefault="00A067B1" w:rsidP="0001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Образовательные</w:t>
      </w:r>
      <w:r w:rsidR="00E860DD"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60DD" w:rsidRPr="00012094" w:rsidRDefault="00E860DD" w:rsidP="0001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общей культуры;</w:t>
      </w:r>
    </w:p>
    <w:p w:rsidR="00E860DD" w:rsidRPr="00012094" w:rsidRDefault="00E860DD" w:rsidP="0001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</w:t>
      </w:r>
      <w:r w:rsidR="00E910FE"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кругозора, знаний о стране изучаемого языка. </w:t>
      </w:r>
    </w:p>
    <w:p w:rsidR="00E910FE" w:rsidRPr="00012094" w:rsidRDefault="00A067B1" w:rsidP="0001209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120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Воспитательные</w:t>
      </w:r>
      <w:r w:rsidR="00E860DD" w:rsidRPr="000120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E910FE" w:rsidRPr="00012094" w:rsidRDefault="009940F7" w:rsidP="0001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1999"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</w:t>
      </w:r>
      <w:r w:rsidR="00E910FE"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важительного и доброжелательного отношения к народу изучаемого языка;</w:t>
      </w:r>
    </w:p>
    <w:p w:rsidR="00E910FE" w:rsidRPr="00012094" w:rsidRDefault="009940F7" w:rsidP="0001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1999"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</w:t>
      </w:r>
      <w:r w:rsidR="00E910FE"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истемы моральных ценностей;</w:t>
      </w:r>
    </w:p>
    <w:p w:rsidR="00E910FE" w:rsidRPr="00012094" w:rsidRDefault="009940F7" w:rsidP="0001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1999"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</w:t>
      </w:r>
      <w:r w:rsidR="00E910FE"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онимания важности изучения иностранного языка;</w:t>
      </w:r>
    </w:p>
    <w:p w:rsidR="00E910FE" w:rsidRPr="00012094" w:rsidRDefault="009940F7" w:rsidP="0001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1999"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ч</w:t>
      </w:r>
      <w:r w:rsidR="00E910FE"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увства справедливости, осознанного отн</w:t>
      </w: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ошения к нравственным поступкам;</w:t>
      </w:r>
    </w:p>
    <w:p w:rsidR="00E910FE" w:rsidRPr="00012094" w:rsidRDefault="009940F7" w:rsidP="0001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E910FE"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ум</w:t>
      </w: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общаться с одноклассниками;</w:t>
      </w:r>
    </w:p>
    <w:p w:rsidR="00E910FE" w:rsidRPr="00012094" w:rsidRDefault="009940F7" w:rsidP="0001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E910FE"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умен</w:t>
      </w: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отстаивать свою точку зрения;</w:t>
      </w:r>
    </w:p>
    <w:p w:rsidR="00A067B1" w:rsidRPr="00012094" w:rsidRDefault="009940F7" w:rsidP="0001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E910FE"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рививать любовь </w:t>
      </w:r>
      <w:proofErr w:type="gramStart"/>
      <w:r w:rsidR="00E910FE"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E910FE"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7B1" w:rsidRPr="00012094" w:rsidRDefault="00A067B1" w:rsidP="00012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2094">
        <w:rPr>
          <w:rFonts w:ascii="Times New Roman" w:hAnsi="Times New Roman" w:cs="Times New Roman"/>
          <w:sz w:val="24"/>
          <w:szCs w:val="24"/>
        </w:rPr>
        <w:t xml:space="preserve">воспитывать качества гражданина, патриота; </w:t>
      </w:r>
    </w:p>
    <w:p w:rsidR="00A067B1" w:rsidRPr="00012094" w:rsidRDefault="00A067B1" w:rsidP="00012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094">
        <w:rPr>
          <w:rFonts w:ascii="Times New Roman" w:hAnsi="Times New Roman" w:cs="Times New Roman"/>
          <w:sz w:val="24"/>
          <w:szCs w:val="24"/>
        </w:rPr>
        <w:t xml:space="preserve">- развивать национальное самосознание, стремление к взаимопониманию между людьми, толерантного отношения к проявлению иной культуры; </w:t>
      </w:r>
    </w:p>
    <w:p w:rsidR="00A067B1" w:rsidRPr="00012094" w:rsidRDefault="00A067B1" w:rsidP="0001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94">
        <w:rPr>
          <w:rFonts w:ascii="Times New Roman" w:hAnsi="Times New Roman" w:cs="Times New Roman"/>
          <w:sz w:val="24"/>
          <w:szCs w:val="24"/>
        </w:rPr>
        <w:t xml:space="preserve">- воспитывать чувство уважения к собеседнику индивидуальную культуру общения. </w:t>
      </w:r>
    </w:p>
    <w:p w:rsidR="00A067B1" w:rsidRPr="00012094" w:rsidRDefault="00A067B1" w:rsidP="0001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0DD" w:rsidRPr="00012094" w:rsidRDefault="00E860DD" w:rsidP="0001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Развивающие</w:t>
      </w: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60DD" w:rsidRPr="00012094" w:rsidRDefault="00E860DD" w:rsidP="0001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навыки парной и групповой работы;</w:t>
      </w:r>
    </w:p>
    <w:p w:rsidR="00E860DD" w:rsidRPr="00012094" w:rsidRDefault="00E860DD" w:rsidP="0001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внимание, мышление, логику высказывания;</w:t>
      </w:r>
    </w:p>
    <w:p w:rsidR="00201999" w:rsidRPr="00012094" w:rsidRDefault="00201999" w:rsidP="0001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60DD"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давать оценк</w:t>
      </w: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высказыванию своих товарищей;</w:t>
      </w:r>
    </w:p>
    <w:p w:rsidR="00E910FE" w:rsidRPr="00012094" w:rsidRDefault="00201999" w:rsidP="0001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E910FE"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</w:t>
      </w: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 механизм языковой догадки;</w:t>
      </w:r>
    </w:p>
    <w:p w:rsidR="00E910FE" w:rsidRPr="00012094" w:rsidRDefault="00201999" w:rsidP="0001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E910FE"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способност</w:t>
      </w: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вступать в иноязычное общение;</w:t>
      </w:r>
    </w:p>
    <w:p w:rsidR="00E910FE" w:rsidRPr="00012094" w:rsidRDefault="00201999" w:rsidP="0001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E910FE"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способн</w:t>
      </w:r>
      <w:r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логичного изложения мыслей</w:t>
      </w:r>
      <w:r w:rsidR="00A067B1" w:rsidRPr="000120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7B1" w:rsidRPr="00012094" w:rsidRDefault="00A067B1" w:rsidP="00012094">
      <w:pPr>
        <w:pStyle w:val="Default"/>
      </w:pPr>
      <w:r w:rsidRPr="00012094">
        <w:t>- развивать умения строить самостоятельные устные высказывания на основе усвоенного ранее учебного материала, логическое мышление, творческие способности у школьников, осознанные мотивы учении;</w:t>
      </w:r>
    </w:p>
    <w:p w:rsidR="00A067B1" w:rsidRPr="00012094" w:rsidRDefault="00A067B1" w:rsidP="00012094">
      <w:pPr>
        <w:pStyle w:val="Default"/>
      </w:pPr>
      <w:r w:rsidRPr="00012094">
        <w:t xml:space="preserve">- развивать коммуникативные способности через составление монолога и диалога; </w:t>
      </w:r>
    </w:p>
    <w:p w:rsidR="00A067B1" w:rsidRPr="00012094" w:rsidRDefault="00A067B1" w:rsidP="00012094">
      <w:pPr>
        <w:pStyle w:val="Default"/>
      </w:pPr>
      <w:r w:rsidRPr="00012094">
        <w:t xml:space="preserve">- развивать рефлексию и самооценку. </w:t>
      </w:r>
    </w:p>
    <w:p w:rsidR="00FC1E75" w:rsidRPr="00012094" w:rsidRDefault="00FC1E75" w:rsidP="00012094">
      <w:pPr>
        <w:pStyle w:val="c14"/>
        <w:spacing w:before="0" w:beforeAutospacing="0" w:after="0" w:afterAutospacing="0"/>
      </w:pPr>
      <w:r w:rsidRPr="00012094">
        <w:rPr>
          <w:rStyle w:val="c11"/>
          <w:b/>
        </w:rPr>
        <w:t>Оборудование:</w:t>
      </w:r>
      <w:r w:rsidRPr="00012094">
        <w:rPr>
          <w:rStyle w:val="c11"/>
        </w:rPr>
        <w:t xml:space="preserve"> раздаточный материал, компьютер, </w:t>
      </w:r>
      <w:proofErr w:type="spellStart"/>
      <w:r w:rsidRPr="00012094">
        <w:rPr>
          <w:rStyle w:val="c11"/>
        </w:rPr>
        <w:t>мультемедийный</w:t>
      </w:r>
      <w:proofErr w:type="spellEnd"/>
      <w:r w:rsidRPr="00012094">
        <w:rPr>
          <w:rStyle w:val="c11"/>
        </w:rPr>
        <w:t xml:space="preserve"> проектор.</w:t>
      </w:r>
    </w:p>
    <w:p w:rsidR="009940F7" w:rsidRPr="00012094" w:rsidRDefault="00FC1E75" w:rsidP="00012094">
      <w:pPr>
        <w:pStyle w:val="c14"/>
        <w:spacing w:before="0" w:beforeAutospacing="0" w:after="0" w:afterAutospacing="0"/>
      </w:pPr>
      <w:r w:rsidRPr="00012094">
        <w:rPr>
          <w:rStyle w:val="c11"/>
          <w:b/>
        </w:rPr>
        <w:t>Форма работы:</w:t>
      </w:r>
      <w:r w:rsidRPr="00012094">
        <w:rPr>
          <w:rStyle w:val="c11"/>
        </w:rPr>
        <w:t xml:space="preserve"> фронтальн</w:t>
      </w:r>
      <w:r w:rsidR="00A067B1" w:rsidRPr="00012094">
        <w:rPr>
          <w:rStyle w:val="c11"/>
        </w:rPr>
        <w:t>ая, индивидуальная, парная</w:t>
      </w:r>
      <w:r w:rsidRPr="00012094">
        <w:rPr>
          <w:rStyle w:val="c11"/>
        </w:rPr>
        <w:t>, групповая.</w:t>
      </w:r>
    </w:p>
    <w:p w:rsidR="009940F7" w:rsidRPr="00012094" w:rsidRDefault="009940F7" w:rsidP="00012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0F7" w:rsidRPr="00012094" w:rsidRDefault="009940F7" w:rsidP="00012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75" w:rsidRPr="00012094" w:rsidRDefault="00FC1E75" w:rsidP="00012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094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6036"/>
        <w:gridCol w:w="5387"/>
        <w:gridCol w:w="1842"/>
      </w:tblGrid>
      <w:tr w:rsidR="002641B5" w:rsidRPr="00012094" w:rsidTr="00DE0A5D">
        <w:tc>
          <w:tcPr>
            <w:tcW w:w="2152" w:type="dxa"/>
          </w:tcPr>
          <w:p w:rsidR="002641B5" w:rsidRPr="00012094" w:rsidRDefault="002641B5" w:rsidP="00012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94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036" w:type="dxa"/>
          </w:tcPr>
          <w:p w:rsidR="002641B5" w:rsidRPr="00012094" w:rsidRDefault="002641B5" w:rsidP="00012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9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</w:tcPr>
          <w:p w:rsidR="002641B5" w:rsidRPr="00012094" w:rsidRDefault="002641B5" w:rsidP="00012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9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842" w:type="dxa"/>
          </w:tcPr>
          <w:p w:rsidR="002641B5" w:rsidRPr="00012094" w:rsidRDefault="002641B5" w:rsidP="00012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Планируемое время</w:t>
            </w:r>
          </w:p>
        </w:tc>
      </w:tr>
      <w:tr w:rsidR="002641B5" w:rsidRPr="00012094" w:rsidTr="00DE0A5D">
        <w:tc>
          <w:tcPr>
            <w:tcW w:w="2152" w:type="dxa"/>
          </w:tcPr>
          <w:p w:rsidR="002641B5" w:rsidRPr="00012094" w:rsidRDefault="00187958" w:rsidP="0001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9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0120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</w:t>
            </w:r>
            <w:proofErr w:type="spellEnd"/>
            <w:proofErr w:type="gramEnd"/>
            <w:r w:rsidRPr="000120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момент</w:t>
            </w:r>
          </w:p>
        </w:tc>
        <w:tc>
          <w:tcPr>
            <w:tcW w:w="6036" w:type="dxa"/>
          </w:tcPr>
          <w:p w:rsidR="002641B5" w:rsidRPr="00012094" w:rsidRDefault="002641B5" w:rsidP="000120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2641B5" w:rsidRPr="00012094" w:rsidRDefault="002641B5" w:rsidP="000120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2641B5" w:rsidRPr="00012094" w:rsidRDefault="00187958" w:rsidP="00012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0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12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min.</w:t>
            </w:r>
          </w:p>
        </w:tc>
      </w:tr>
      <w:tr w:rsidR="002641B5" w:rsidRPr="00012094" w:rsidTr="00DE0A5D">
        <w:tc>
          <w:tcPr>
            <w:tcW w:w="2152" w:type="dxa"/>
          </w:tcPr>
          <w:p w:rsidR="002641B5" w:rsidRPr="00012094" w:rsidRDefault="00012094" w:rsidP="000120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bookmark14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  <w:r w:rsidR="00DE0A5D" w:rsidRPr="00012094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</w:t>
            </w:r>
            <w:r w:rsidR="00DE0A5D" w:rsidRPr="000120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E0A5D" w:rsidRPr="00012094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="00DE0A5D" w:rsidRPr="000120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E0A5D" w:rsidRPr="0001209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bookmarkEnd w:id="0"/>
          </w:p>
        </w:tc>
        <w:tc>
          <w:tcPr>
            <w:tcW w:w="6036" w:type="dxa"/>
          </w:tcPr>
          <w:p w:rsidR="002641B5" w:rsidRPr="00012094" w:rsidRDefault="00DE0A5D" w:rsidP="000120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I'm going to inform you of the results of the test, and you will do corrections. Then you will remember how to express your admiration or dissatisfaction.</w:t>
            </w:r>
          </w:p>
        </w:tc>
        <w:tc>
          <w:tcPr>
            <w:tcW w:w="5387" w:type="dxa"/>
          </w:tcPr>
          <w:p w:rsidR="002641B5" w:rsidRPr="00012094" w:rsidRDefault="002641B5" w:rsidP="000120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2641B5" w:rsidRPr="00012094" w:rsidRDefault="002641B5" w:rsidP="000120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41B5" w:rsidRPr="00012094" w:rsidTr="00DE0A5D">
        <w:tc>
          <w:tcPr>
            <w:tcW w:w="2152" w:type="dxa"/>
          </w:tcPr>
          <w:p w:rsidR="002641B5" w:rsidRPr="00012094" w:rsidRDefault="00012094" w:rsidP="00012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bookmark15"/>
            <w:r w:rsidRPr="00012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DE0A5D" w:rsidRPr="00012094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результатов теста и проведение работы над ошибками</w:t>
            </w:r>
            <w:bookmarkEnd w:id="1"/>
          </w:p>
        </w:tc>
        <w:tc>
          <w:tcPr>
            <w:tcW w:w="6036" w:type="dxa"/>
          </w:tcPr>
          <w:p w:rsidR="002641B5" w:rsidRPr="00012094" w:rsidRDefault="00012094" w:rsidP="0001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9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Учитель сообщает результаты проверки теста.</w:t>
            </w:r>
          </w:p>
        </w:tc>
        <w:tc>
          <w:tcPr>
            <w:tcW w:w="5387" w:type="dxa"/>
          </w:tcPr>
          <w:p w:rsidR="002641B5" w:rsidRPr="00012094" w:rsidRDefault="00DE0A5D" w:rsidP="0001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9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Учащиеся все вместе разбирают и исправляют типичные ошибки, а затем исправляют индиви</w:t>
            </w:r>
            <w:r w:rsidRPr="00012094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дуальные ошибки самостоятельно или с помощью учителя.</w:t>
            </w:r>
          </w:p>
        </w:tc>
        <w:tc>
          <w:tcPr>
            <w:tcW w:w="1842" w:type="dxa"/>
          </w:tcPr>
          <w:p w:rsidR="002641B5" w:rsidRPr="00012094" w:rsidRDefault="002641B5" w:rsidP="0001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B5" w:rsidRPr="006024B9" w:rsidTr="00DE0A5D">
        <w:tc>
          <w:tcPr>
            <w:tcW w:w="2152" w:type="dxa"/>
          </w:tcPr>
          <w:p w:rsidR="002641B5" w:rsidRPr="00012094" w:rsidRDefault="00012094" w:rsidP="00012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</w:t>
            </w:r>
            <w:r w:rsidRPr="00012094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Активизация лексики</w:t>
            </w:r>
          </w:p>
        </w:tc>
        <w:tc>
          <w:tcPr>
            <w:tcW w:w="6036" w:type="dxa"/>
          </w:tcPr>
          <w:p w:rsidR="002641B5" w:rsidRPr="00012094" w:rsidRDefault="00DE0A5D" w:rsidP="000120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fruits do you know?</w:t>
            </w:r>
          </w:p>
          <w:p w:rsidR="00DE0A5D" w:rsidRPr="006024B9" w:rsidRDefault="00DE0A5D" w:rsidP="00012094">
            <w:pPr>
              <w:pStyle w:val="1"/>
              <w:shd w:val="clear" w:color="auto" w:fill="auto"/>
              <w:tabs>
                <w:tab w:val="left" w:pos="581"/>
              </w:tabs>
              <w:spacing w:after="0" w:line="240" w:lineRule="exact"/>
              <w:ind w:firstLine="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024B9">
              <w:rPr>
                <w:b/>
                <w:sz w:val="24"/>
                <w:szCs w:val="24"/>
                <w:lang w:val="ru"/>
              </w:rPr>
              <w:t>Упр</w:t>
            </w:r>
            <w:proofErr w:type="spellEnd"/>
            <w:r w:rsidRPr="006024B9">
              <w:rPr>
                <w:b/>
                <w:sz w:val="24"/>
                <w:szCs w:val="24"/>
                <w:lang w:val="en-US"/>
              </w:rPr>
              <w:t xml:space="preserve">. 4, </w:t>
            </w:r>
            <w:r w:rsidRPr="006024B9">
              <w:rPr>
                <w:b/>
                <w:sz w:val="24"/>
                <w:szCs w:val="24"/>
                <w:lang w:val="ru"/>
              </w:rPr>
              <w:t>с</w:t>
            </w:r>
            <w:r w:rsidR="006024B9" w:rsidRPr="006024B9">
              <w:rPr>
                <w:b/>
                <w:sz w:val="24"/>
                <w:szCs w:val="24"/>
                <w:lang w:val="en-US"/>
              </w:rPr>
              <w:t>. 113</w:t>
            </w:r>
          </w:p>
          <w:p w:rsidR="00DE0A5D" w:rsidRPr="00012094" w:rsidRDefault="00DE0A5D" w:rsidP="006024B9">
            <w:pPr>
              <w:pStyle w:val="1"/>
              <w:shd w:val="clear" w:color="auto" w:fill="auto"/>
              <w:spacing w:after="0" w:line="240" w:lineRule="exact"/>
              <w:ind w:left="20" w:right="20" w:firstLine="0"/>
              <w:rPr>
                <w:sz w:val="24"/>
                <w:szCs w:val="24"/>
                <w:lang w:val="en-US"/>
              </w:rPr>
            </w:pPr>
            <w:r w:rsidRPr="00012094">
              <w:rPr>
                <w:sz w:val="24"/>
                <w:szCs w:val="24"/>
                <w:lang w:val="en-US"/>
              </w:rPr>
              <w:t>Look at the picture. What fruit and vegetables can you see?</w:t>
            </w:r>
          </w:p>
          <w:p w:rsidR="00DE0A5D" w:rsidRPr="006024B9" w:rsidRDefault="00DE0A5D" w:rsidP="006024B9">
            <w:pPr>
              <w:pStyle w:val="1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  <w:lang w:val="en-US"/>
              </w:rPr>
            </w:pPr>
            <w:r w:rsidRPr="00012094">
              <w:rPr>
                <w:sz w:val="24"/>
                <w:szCs w:val="24"/>
                <w:lang w:val="en-US"/>
              </w:rPr>
              <w:t>Where are the rest of them?</w:t>
            </w:r>
          </w:p>
        </w:tc>
        <w:tc>
          <w:tcPr>
            <w:tcW w:w="5387" w:type="dxa"/>
          </w:tcPr>
          <w:p w:rsidR="002641B5" w:rsidRPr="006024B9" w:rsidRDefault="006024B9" w:rsidP="0001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9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Ученики по очереди отвечают на вопрос, строя свои высказывания по образцу.</w:t>
            </w:r>
          </w:p>
        </w:tc>
        <w:tc>
          <w:tcPr>
            <w:tcW w:w="1842" w:type="dxa"/>
          </w:tcPr>
          <w:p w:rsidR="002641B5" w:rsidRPr="006024B9" w:rsidRDefault="002641B5" w:rsidP="0001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B5" w:rsidRPr="00012094" w:rsidTr="00DE0A5D">
        <w:tc>
          <w:tcPr>
            <w:tcW w:w="2152" w:type="dxa"/>
          </w:tcPr>
          <w:p w:rsidR="002641B5" w:rsidRPr="006024B9" w:rsidRDefault="006024B9" w:rsidP="00012094">
            <w:pPr>
              <w:pStyle w:val="32"/>
              <w:keepNext/>
              <w:keepLines/>
              <w:shd w:val="clear" w:color="auto" w:fill="auto"/>
              <w:tabs>
                <w:tab w:val="left" w:pos="279"/>
              </w:tabs>
              <w:spacing w:before="0" w:line="240" w:lineRule="exact"/>
              <w:ind w:left="20" w:firstLine="0"/>
              <w:rPr>
                <w:b/>
                <w:sz w:val="24"/>
                <w:szCs w:val="24"/>
              </w:rPr>
            </w:pPr>
            <w:bookmarkStart w:id="2" w:name="bookmark18"/>
            <w:r>
              <w:rPr>
                <w:b/>
                <w:sz w:val="24"/>
                <w:szCs w:val="24"/>
                <w:lang w:val="ru-RU"/>
              </w:rPr>
              <w:t xml:space="preserve">5. </w:t>
            </w:r>
            <w:r w:rsidR="00DE0A5D" w:rsidRPr="006024B9">
              <w:rPr>
                <w:b/>
                <w:sz w:val="24"/>
                <w:szCs w:val="24"/>
              </w:rPr>
              <w:t>Повторение правил образования восклицательных предложений</w:t>
            </w:r>
            <w:bookmarkEnd w:id="2"/>
          </w:p>
        </w:tc>
        <w:tc>
          <w:tcPr>
            <w:tcW w:w="6036" w:type="dxa"/>
          </w:tcPr>
          <w:p w:rsidR="00DE0A5D" w:rsidRPr="006024B9" w:rsidRDefault="00DE0A5D" w:rsidP="00012094">
            <w:pPr>
              <w:pStyle w:val="20"/>
              <w:shd w:val="clear" w:color="auto" w:fill="auto"/>
              <w:spacing w:before="0" w:line="240" w:lineRule="exact"/>
              <w:ind w:left="20" w:firstLine="340"/>
              <w:rPr>
                <w:b/>
                <w:sz w:val="24"/>
                <w:szCs w:val="24"/>
                <w:lang w:val="en-US"/>
              </w:rPr>
            </w:pPr>
            <w:r w:rsidRPr="006024B9">
              <w:rPr>
                <w:rStyle w:val="21"/>
                <w:b/>
                <w:sz w:val="24"/>
                <w:szCs w:val="24"/>
                <w:lang w:val="en-US"/>
              </w:rPr>
              <w:t>(</w:t>
            </w:r>
            <w:r w:rsidRPr="006024B9">
              <w:rPr>
                <w:rStyle w:val="21"/>
                <w:b/>
                <w:sz w:val="24"/>
                <w:szCs w:val="24"/>
              </w:rPr>
              <w:t>таблица</w:t>
            </w:r>
            <w:r w:rsidRPr="006024B9">
              <w:rPr>
                <w:b/>
                <w:sz w:val="24"/>
                <w:szCs w:val="24"/>
                <w:lang w:val="en-US"/>
              </w:rPr>
              <w:t xml:space="preserve"> Look, read and remember!,</w:t>
            </w:r>
            <w:r w:rsidRPr="006024B9">
              <w:rPr>
                <w:rStyle w:val="21"/>
                <w:b/>
                <w:sz w:val="24"/>
                <w:szCs w:val="24"/>
                <w:lang w:val="en-US"/>
              </w:rPr>
              <w:t xml:space="preserve"> </w:t>
            </w:r>
            <w:r w:rsidRPr="006024B9">
              <w:rPr>
                <w:rStyle w:val="21"/>
                <w:b/>
                <w:sz w:val="24"/>
                <w:szCs w:val="24"/>
              </w:rPr>
              <w:t>с</w:t>
            </w:r>
            <w:r w:rsidR="006024B9" w:rsidRPr="006024B9">
              <w:rPr>
                <w:rStyle w:val="21"/>
                <w:b/>
                <w:sz w:val="24"/>
                <w:szCs w:val="24"/>
                <w:lang w:val="en-US"/>
              </w:rPr>
              <w:t>. 114</w:t>
            </w:r>
            <w:r w:rsidRPr="006024B9">
              <w:rPr>
                <w:rStyle w:val="21"/>
                <w:b/>
                <w:sz w:val="24"/>
                <w:szCs w:val="24"/>
                <w:lang w:val="en-US"/>
              </w:rPr>
              <w:t>)</w:t>
            </w:r>
          </w:p>
          <w:p w:rsidR="00DE0A5D" w:rsidRPr="00012094" w:rsidRDefault="00DE0A5D" w:rsidP="006024B9">
            <w:pPr>
              <w:pStyle w:val="1"/>
              <w:shd w:val="clear" w:color="auto" w:fill="auto"/>
              <w:spacing w:after="0" w:line="240" w:lineRule="exact"/>
              <w:ind w:left="20" w:right="20" w:firstLine="0"/>
              <w:rPr>
                <w:sz w:val="24"/>
                <w:szCs w:val="24"/>
              </w:rPr>
            </w:pPr>
            <w:r w:rsidRPr="00012094">
              <w:rPr>
                <w:sz w:val="24"/>
                <w:szCs w:val="24"/>
                <w:lang w:val="en-US"/>
              </w:rPr>
              <w:t xml:space="preserve">Let's remember how to express your admiration or dissatisfaction. Read the exclamatory sentences in the table on page </w:t>
            </w:r>
            <w:r w:rsidR="006024B9">
              <w:rPr>
                <w:sz w:val="24"/>
                <w:szCs w:val="24"/>
                <w:lang w:val="en-US"/>
              </w:rPr>
              <w:t>1</w:t>
            </w:r>
            <w:r w:rsidR="006024B9" w:rsidRPr="006024B9">
              <w:rPr>
                <w:sz w:val="24"/>
                <w:szCs w:val="24"/>
                <w:lang w:val="en-US"/>
              </w:rPr>
              <w:t>14</w:t>
            </w:r>
            <w:r w:rsidRPr="00012094">
              <w:rPr>
                <w:sz w:val="24"/>
                <w:szCs w:val="24"/>
                <w:lang w:val="en-US"/>
              </w:rPr>
              <w:t xml:space="preserve"> and compare them. </w:t>
            </w:r>
            <w:proofErr w:type="spellStart"/>
            <w:r w:rsidRPr="00012094">
              <w:rPr>
                <w:sz w:val="24"/>
                <w:szCs w:val="24"/>
              </w:rPr>
              <w:t>Pay</w:t>
            </w:r>
            <w:proofErr w:type="spellEnd"/>
            <w:r w:rsidRPr="00012094">
              <w:rPr>
                <w:sz w:val="24"/>
                <w:szCs w:val="24"/>
              </w:rPr>
              <w:t xml:space="preserve"> </w:t>
            </w:r>
            <w:proofErr w:type="spellStart"/>
            <w:r w:rsidRPr="00012094">
              <w:rPr>
                <w:sz w:val="24"/>
                <w:szCs w:val="24"/>
              </w:rPr>
              <w:t>attention</w:t>
            </w:r>
            <w:proofErr w:type="spellEnd"/>
            <w:r w:rsidRPr="00012094">
              <w:rPr>
                <w:sz w:val="24"/>
                <w:szCs w:val="24"/>
              </w:rPr>
              <w:t xml:space="preserve"> </w:t>
            </w:r>
            <w:proofErr w:type="spellStart"/>
            <w:r w:rsidRPr="00012094">
              <w:rPr>
                <w:sz w:val="24"/>
                <w:szCs w:val="24"/>
              </w:rPr>
              <w:t>to</w:t>
            </w:r>
            <w:proofErr w:type="spellEnd"/>
            <w:r w:rsidRPr="00012094">
              <w:rPr>
                <w:sz w:val="24"/>
                <w:szCs w:val="24"/>
              </w:rPr>
              <w:t xml:space="preserve"> </w:t>
            </w:r>
            <w:proofErr w:type="spellStart"/>
            <w:r w:rsidRPr="00012094">
              <w:rPr>
                <w:sz w:val="24"/>
                <w:szCs w:val="24"/>
              </w:rPr>
              <w:t>the</w:t>
            </w:r>
            <w:proofErr w:type="spellEnd"/>
            <w:r w:rsidRPr="00012094">
              <w:rPr>
                <w:sz w:val="24"/>
                <w:szCs w:val="24"/>
              </w:rPr>
              <w:t xml:space="preserve"> </w:t>
            </w:r>
            <w:proofErr w:type="spellStart"/>
            <w:r w:rsidRPr="00012094">
              <w:rPr>
                <w:sz w:val="24"/>
                <w:szCs w:val="24"/>
              </w:rPr>
              <w:t>intonation</w:t>
            </w:r>
            <w:proofErr w:type="spellEnd"/>
            <w:r w:rsidRPr="00012094">
              <w:rPr>
                <w:sz w:val="24"/>
                <w:szCs w:val="24"/>
              </w:rPr>
              <w:t xml:space="preserve"> </w:t>
            </w:r>
            <w:proofErr w:type="spellStart"/>
            <w:r w:rsidRPr="00012094">
              <w:rPr>
                <w:sz w:val="24"/>
                <w:szCs w:val="24"/>
              </w:rPr>
              <w:t>of</w:t>
            </w:r>
            <w:proofErr w:type="spellEnd"/>
            <w:r w:rsidRPr="00012094">
              <w:rPr>
                <w:sz w:val="24"/>
                <w:szCs w:val="24"/>
              </w:rPr>
              <w:t xml:space="preserve"> </w:t>
            </w:r>
            <w:proofErr w:type="spellStart"/>
            <w:r w:rsidRPr="00012094">
              <w:rPr>
                <w:sz w:val="24"/>
                <w:szCs w:val="24"/>
              </w:rPr>
              <w:t>the</w:t>
            </w:r>
            <w:proofErr w:type="spellEnd"/>
            <w:r w:rsidRPr="00012094">
              <w:rPr>
                <w:sz w:val="24"/>
                <w:szCs w:val="24"/>
              </w:rPr>
              <w:t xml:space="preserve"> </w:t>
            </w:r>
            <w:proofErr w:type="spellStart"/>
            <w:r w:rsidRPr="00012094">
              <w:rPr>
                <w:sz w:val="24"/>
                <w:szCs w:val="24"/>
              </w:rPr>
              <w:t>exclamatory</w:t>
            </w:r>
            <w:proofErr w:type="spellEnd"/>
            <w:r w:rsidRPr="00012094">
              <w:rPr>
                <w:sz w:val="24"/>
                <w:szCs w:val="24"/>
              </w:rPr>
              <w:t xml:space="preserve"> </w:t>
            </w:r>
            <w:proofErr w:type="spellStart"/>
            <w:r w:rsidRPr="00012094">
              <w:rPr>
                <w:sz w:val="24"/>
                <w:szCs w:val="24"/>
              </w:rPr>
              <w:t>sentences</w:t>
            </w:r>
            <w:proofErr w:type="spellEnd"/>
            <w:r w:rsidRPr="00012094">
              <w:rPr>
                <w:sz w:val="24"/>
                <w:szCs w:val="24"/>
              </w:rPr>
              <w:t>.</w:t>
            </w:r>
          </w:p>
          <w:p w:rsidR="002641B5" w:rsidRPr="00FD2DA4" w:rsidRDefault="00DE0A5D" w:rsidP="00FD2DA4">
            <w:pPr>
              <w:pStyle w:val="1"/>
              <w:shd w:val="clear" w:color="auto" w:fill="auto"/>
              <w:spacing w:after="0" w:line="240" w:lineRule="exact"/>
              <w:ind w:left="20" w:right="20" w:firstLine="340"/>
              <w:rPr>
                <w:i/>
                <w:sz w:val="24"/>
                <w:szCs w:val="24"/>
              </w:rPr>
            </w:pPr>
            <w:r w:rsidRPr="00FD2DA4">
              <w:rPr>
                <w:i/>
                <w:sz w:val="24"/>
                <w:szCs w:val="24"/>
                <w:lang w:val="ru"/>
              </w:rPr>
              <w:t>Учителю следует обратить внимание</w:t>
            </w:r>
            <w:r w:rsidR="006024B9" w:rsidRPr="00FD2DA4">
              <w:rPr>
                <w:i/>
                <w:sz w:val="24"/>
                <w:szCs w:val="24"/>
                <w:lang w:val="ru"/>
              </w:rPr>
              <w:t xml:space="preserve"> учащихся на группу неисчисляе</w:t>
            </w:r>
            <w:r w:rsidRPr="00FD2DA4">
              <w:rPr>
                <w:i/>
                <w:sz w:val="24"/>
                <w:szCs w:val="24"/>
                <w:lang w:val="ru"/>
              </w:rPr>
              <w:t>мых существительных</w:t>
            </w:r>
            <w:r w:rsidRPr="00FD2DA4">
              <w:rPr>
                <w:i/>
                <w:sz w:val="24"/>
                <w:szCs w:val="24"/>
              </w:rPr>
              <w:t>-</w:t>
            </w:r>
            <w:proofErr w:type="spellStart"/>
            <w:proofErr w:type="gramStart"/>
            <w:r w:rsidRPr="00FD2DA4">
              <w:rPr>
                <w:i/>
                <w:sz w:val="24"/>
                <w:szCs w:val="24"/>
              </w:rPr>
              <w:t>news</w:t>
            </w:r>
            <w:proofErr w:type="spellEnd"/>
            <w:proofErr w:type="gramEnd"/>
            <w:r w:rsidRPr="00FD2DA4">
              <w:rPr>
                <w:i/>
                <w:sz w:val="24"/>
                <w:szCs w:val="24"/>
              </w:rPr>
              <w:t>,</w:t>
            </w:r>
            <w:r w:rsidRPr="00FD2DA4">
              <w:rPr>
                <w:rStyle w:val="a6"/>
                <w:i w:val="0"/>
                <w:sz w:val="24"/>
                <w:szCs w:val="24"/>
              </w:rPr>
              <w:t xml:space="preserve"> </w:t>
            </w:r>
            <w:proofErr w:type="spellStart"/>
            <w:r w:rsidRPr="00FD2DA4">
              <w:rPr>
                <w:rStyle w:val="a6"/>
                <w:i w:val="0"/>
                <w:sz w:val="24"/>
                <w:szCs w:val="24"/>
              </w:rPr>
              <w:t>work</w:t>
            </w:r>
            <w:proofErr w:type="spellEnd"/>
            <w:r w:rsidRPr="00FD2DA4">
              <w:rPr>
                <w:rStyle w:val="a6"/>
                <w:i w:val="0"/>
                <w:sz w:val="24"/>
                <w:szCs w:val="24"/>
              </w:rPr>
              <w:t xml:space="preserve">, </w:t>
            </w:r>
            <w:proofErr w:type="spellStart"/>
            <w:r w:rsidRPr="00FD2DA4">
              <w:rPr>
                <w:rStyle w:val="a6"/>
                <w:i w:val="0"/>
                <w:sz w:val="24"/>
                <w:szCs w:val="24"/>
              </w:rPr>
              <w:t>scenery</w:t>
            </w:r>
            <w:proofErr w:type="spellEnd"/>
            <w:r w:rsidRPr="00FD2DA4">
              <w:rPr>
                <w:rStyle w:val="a6"/>
                <w:i w:val="0"/>
                <w:sz w:val="24"/>
                <w:szCs w:val="24"/>
              </w:rPr>
              <w:t xml:space="preserve">, </w:t>
            </w:r>
            <w:proofErr w:type="spellStart"/>
            <w:r w:rsidRPr="00FD2DA4">
              <w:rPr>
                <w:rStyle w:val="a6"/>
                <w:i w:val="0"/>
                <w:sz w:val="24"/>
                <w:szCs w:val="24"/>
              </w:rPr>
              <w:t>weather</w:t>
            </w:r>
            <w:proofErr w:type="spellEnd"/>
            <w:r w:rsidRPr="00FD2DA4">
              <w:rPr>
                <w:rStyle w:val="a6"/>
                <w:i w:val="0"/>
                <w:sz w:val="24"/>
                <w:szCs w:val="24"/>
              </w:rPr>
              <w:t xml:space="preserve">, </w:t>
            </w:r>
            <w:proofErr w:type="spellStart"/>
            <w:r w:rsidRPr="00FD2DA4">
              <w:rPr>
                <w:rStyle w:val="a6"/>
                <w:i w:val="0"/>
                <w:sz w:val="24"/>
                <w:szCs w:val="24"/>
              </w:rPr>
              <w:t>knowledge</w:t>
            </w:r>
            <w:proofErr w:type="spellEnd"/>
            <w:r w:rsidRPr="00FD2DA4">
              <w:rPr>
                <w:rStyle w:val="a6"/>
                <w:i w:val="0"/>
                <w:sz w:val="24"/>
                <w:szCs w:val="24"/>
              </w:rPr>
              <w:t xml:space="preserve">, </w:t>
            </w:r>
            <w:proofErr w:type="spellStart"/>
            <w:r w:rsidRPr="00FD2DA4">
              <w:rPr>
                <w:rStyle w:val="a6"/>
                <w:i w:val="0"/>
                <w:sz w:val="24"/>
                <w:szCs w:val="24"/>
              </w:rPr>
              <w:t>information</w:t>
            </w:r>
            <w:proofErr w:type="spellEnd"/>
            <w:r w:rsidRPr="00FD2DA4">
              <w:rPr>
                <w:rStyle w:val="a6"/>
                <w:i w:val="0"/>
                <w:sz w:val="24"/>
                <w:szCs w:val="24"/>
              </w:rPr>
              <w:t xml:space="preserve">, </w:t>
            </w:r>
            <w:proofErr w:type="spellStart"/>
            <w:r w:rsidRPr="00FD2DA4">
              <w:rPr>
                <w:rStyle w:val="a6"/>
                <w:i w:val="0"/>
                <w:sz w:val="24"/>
                <w:szCs w:val="24"/>
              </w:rPr>
              <w:t>success</w:t>
            </w:r>
            <w:proofErr w:type="spellEnd"/>
            <w:r w:rsidRPr="00FD2DA4">
              <w:rPr>
                <w:rStyle w:val="a6"/>
                <w:i w:val="0"/>
                <w:sz w:val="24"/>
                <w:szCs w:val="24"/>
              </w:rPr>
              <w:t>.</w:t>
            </w:r>
            <w:r w:rsidRPr="00FD2DA4">
              <w:rPr>
                <w:i/>
                <w:sz w:val="24"/>
                <w:szCs w:val="24"/>
              </w:rPr>
              <w:t xml:space="preserve"> </w:t>
            </w:r>
            <w:r w:rsidRPr="00FD2DA4">
              <w:rPr>
                <w:i/>
                <w:sz w:val="24"/>
                <w:szCs w:val="24"/>
                <w:lang w:val="ru"/>
              </w:rPr>
              <w:t>Перед этими существительными невозможно употребление не</w:t>
            </w:r>
            <w:r w:rsidRPr="00FD2DA4">
              <w:rPr>
                <w:i/>
                <w:sz w:val="24"/>
                <w:szCs w:val="24"/>
                <w:lang w:val="ru"/>
              </w:rPr>
              <w:softHyphen/>
              <w:t>определенного артикля, и согласуются они с глаголом в единственном числе, хотя многие из этих существительных переводятся на русский язык соответствующими аналогами во множественном числе, например:</w:t>
            </w:r>
            <w:r w:rsidR="00FD2DA4" w:rsidRPr="00FD2DA4">
              <w:rPr>
                <w:i/>
                <w:sz w:val="24"/>
                <w:szCs w:val="24"/>
                <w:lang w:val="ru"/>
              </w:rPr>
              <w:t xml:space="preserve"> </w:t>
            </w:r>
            <w:r w:rsidRPr="00FD2DA4">
              <w:rPr>
                <w:i/>
                <w:sz w:val="24"/>
                <w:szCs w:val="24"/>
                <w:lang w:val="ru"/>
              </w:rPr>
              <w:t xml:space="preserve">Какие важные сведения! - </w:t>
            </w:r>
            <w:proofErr w:type="spellStart"/>
            <w:r w:rsidR="00FD2DA4" w:rsidRPr="00FD2DA4">
              <w:rPr>
                <w:i/>
                <w:sz w:val="24"/>
                <w:szCs w:val="24"/>
              </w:rPr>
              <w:t>What</w:t>
            </w:r>
            <w:proofErr w:type="spellEnd"/>
            <w:r w:rsidR="00FD2DA4" w:rsidRPr="00FD2DA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FD2DA4" w:rsidRPr="00FD2DA4">
              <w:rPr>
                <w:i/>
                <w:sz w:val="24"/>
                <w:szCs w:val="24"/>
              </w:rPr>
              <w:t>important</w:t>
            </w:r>
            <w:proofErr w:type="spellEnd"/>
            <w:r w:rsidR="00FD2DA4" w:rsidRPr="00FD2DA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FD2DA4" w:rsidRPr="00FD2DA4">
              <w:rPr>
                <w:i/>
                <w:sz w:val="24"/>
                <w:szCs w:val="24"/>
              </w:rPr>
              <w:t>news</w:t>
            </w:r>
            <w:proofErr w:type="spellEnd"/>
            <w:r w:rsidR="00FD2DA4" w:rsidRPr="00FD2DA4">
              <w:rPr>
                <w:i/>
                <w:sz w:val="24"/>
                <w:szCs w:val="24"/>
              </w:rPr>
              <w:t>!</w:t>
            </w:r>
          </w:p>
        </w:tc>
        <w:tc>
          <w:tcPr>
            <w:tcW w:w="5387" w:type="dxa"/>
          </w:tcPr>
          <w:p w:rsidR="006024B9" w:rsidRPr="00012094" w:rsidRDefault="006024B9" w:rsidP="006024B9">
            <w:pPr>
              <w:pStyle w:val="1"/>
              <w:shd w:val="clear" w:color="auto" w:fill="auto"/>
              <w:spacing w:after="0" w:line="240" w:lineRule="exact"/>
              <w:ind w:left="20" w:right="20" w:firstLine="340"/>
              <w:rPr>
                <w:sz w:val="24"/>
                <w:szCs w:val="24"/>
              </w:rPr>
            </w:pPr>
            <w:r w:rsidRPr="00012094">
              <w:rPr>
                <w:sz w:val="24"/>
                <w:szCs w:val="24"/>
                <w:lang w:val="ru"/>
              </w:rPr>
              <w:t>Учащиеся читают восклицательные предложения хором и индивиду</w:t>
            </w:r>
            <w:r w:rsidRPr="00012094">
              <w:rPr>
                <w:sz w:val="24"/>
                <w:szCs w:val="24"/>
                <w:lang w:val="ru"/>
              </w:rPr>
              <w:softHyphen/>
              <w:t>ально, обращая внимание на их интонационное оформление.</w:t>
            </w:r>
          </w:p>
          <w:p w:rsidR="002641B5" w:rsidRPr="00012094" w:rsidRDefault="002641B5" w:rsidP="0001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641B5" w:rsidRPr="00012094" w:rsidRDefault="002641B5" w:rsidP="0001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B5" w:rsidRPr="00012094" w:rsidTr="00DE0A5D">
        <w:tc>
          <w:tcPr>
            <w:tcW w:w="2152" w:type="dxa"/>
          </w:tcPr>
          <w:p w:rsidR="002641B5" w:rsidRPr="00FD2DA4" w:rsidRDefault="00FD2DA4" w:rsidP="00012094">
            <w:pPr>
              <w:pStyle w:val="32"/>
              <w:keepNext/>
              <w:keepLines/>
              <w:shd w:val="clear" w:color="auto" w:fill="auto"/>
              <w:tabs>
                <w:tab w:val="left" w:pos="356"/>
              </w:tabs>
              <w:spacing w:before="0"/>
              <w:ind w:left="20" w:firstLine="0"/>
              <w:rPr>
                <w:b/>
                <w:sz w:val="24"/>
                <w:szCs w:val="24"/>
              </w:rPr>
            </w:pPr>
            <w:bookmarkStart w:id="3" w:name="bookmark19"/>
            <w:r>
              <w:rPr>
                <w:b/>
                <w:sz w:val="24"/>
                <w:szCs w:val="24"/>
                <w:lang w:val="ru-RU"/>
              </w:rPr>
              <w:t xml:space="preserve">6. </w:t>
            </w:r>
            <w:r w:rsidR="00DE0A5D" w:rsidRPr="00FD2DA4">
              <w:rPr>
                <w:b/>
                <w:sz w:val="24"/>
                <w:szCs w:val="24"/>
              </w:rPr>
              <w:t>Тренировка в употреблении восклицательных предложений</w:t>
            </w:r>
            <w:bookmarkEnd w:id="3"/>
          </w:p>
        </w:tc>
        <w:tc>
          <w:tcPr>
            <w:tcW w:w="6036" w:type="dxa"/>
          </w:tcPr>
          <w:p w:rsidR="00DE0A5D" w:rsidRPr="00FD2DA4" w:rsidRDefault="00DE0A5D" w:rsidP="00FD2DA4">
            <w:pPr>
              <w:pStyle w:val="1"/>
              <w:shd w:val="clear" w:color="auto" w:fill="auto"/>
              <w:spacing w:after="0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FD2DA4">
              <w:rPr>
                <w:b/>
                <w:sz w:val="24"/>
                <w:szCs w:val="24"/>
                <w:lang w:val="ru"/>
              </w:rPr>
              <w:t>Упр</w:t>
            </w:r>
            <w:proofErr w:type="spellEnd"/>
            <w:r w:rsidRPr="00FD2DA4">
              <w:rPr>
                <w:b/>
                <w:sz w:val="24"/>
                <w:szCs w:val="24"/>
              </w:rPr>
              <w:t xml:space="preserve">. 5, </w:t>
            </w:r>
            <w:r w:rsidRPr="00FD2DA4">
              <w:rPr>
                <w:b/>
                <w:sz w:val="24"/>
                <w:szCs w:val="24"/>
                <w:lang w:val="ru"/>
              </w:rPr>
              <w:t>с</w:t>
            </w:r>
            <w:r w:rsidR="00FD2DA4" w:rsidRPr="00FD2DA4">
              <w:rPr>
                <w:b/>
                <w:sz w:val="24"/>
                <w:szCs w:val="24"/>
              </w:rPr>
              <w:t>. 114</w:t>
            </w:r>
          </w:p>
          <w:p w:rsidR="002641B5" w:rsidRPr="00FD2DA4" w:rsidRDefault="00DE0A5D" w:rsidP="0001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9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Для того, чтобы ситуация была более реальной, учитель показывает заранее подготовленные фотографии с видами Англии.</w:t>
            </w:r>
          </w:p>
          <w:p w:rsidR="00DE0A5D" w:rsidRPr="00FD2DA4" w:rsidRDefault="00DE0A5D" w:rsidP="00FD2DA4">
            <w:pPr>
              <w:pStyle w:val="1"/>
              <w:shd w:val="clear" w:color="auto" w:fill="auto"/>
              <w:spacing w:after="0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FD2DA4">
              <w:rPr>
                <w:b/>
                <w:sz w:val="24"/>
                <w:szCs w:val="24"/>
                <w:lang w:val="ru"/>
              </w:rPr>
              <w:t>Упр</w:t>
            </w:r>
            <w:proofErr w:type="spellEnd"/>
            <w:r w:rsidRPr="00FD2DA4">
              <w:rPr>
                <w:b/>
                <w:sz w:val="24"/>
                <w:szCs w:val="24"/>
              </w:rPr>
              <w:t xml:space="preserve">. 6, </w:t>
            </w:r>
            <w:r w:rsidRPr="00FD2DA4">
              <w:rPr>
                <w:b/>
                <w:sz w:val="24"/>
                <w:szCs w:val="24"/>
                <w:lang w:val="ru"/>
              </w:rPr>
              <w:t>с</w:t>
            </w:r>
            <w:r w:rsidR="00FD2DA4" w:rsidRPr="00FD2DA4">
              <w:rPr>
                <w:b/>
                <w:sz w:val="24"/>
                <w:szCs w:val="24"/>
              </w:rPr>
              <w:t>. 114</w:t>
            </w:r>
          </w:p>
          <w:p w:rsidR="00DE0A5D" w:rsidRPr="00012094" w:rsidRDefault="00DE0A5D" w:rsidP="00FD2DA4">
            <w:pPr>
              <w:pStyle w:val="1"/>
              <w:shd w:val="clear" w:color="auto" w:fill="auto"/>
              <w:spacing w:after="0"/>
              <w:ind w:left="20" w:right="20" w:firstLine="0"/>
              <w:rPr>
                <w:sz w:val="24"/>
                <w:szCs w:val="24"/>
                <w:lang w:val="en-US"/>
              </w:rPr>
            </w:pPr>
            <w:proofErr w:type="spellStart"/>
            <w:r w:rsidRPr="00012094">
              <w:rPr>
                <w:sz w:val="24"/>
                <w:szCs w:val="24"/>
              </w:rPr>
              <w:t>Well</w:t>
            </w:r>
            <w:proofErr w:type="spellEnd"/>
            <w:r w:rsidRPr="00012094">
              <w:rPr>
                <w:sz w:val="24"/>
                <w:szCs w:val="24"/>
              </w:rPr>
              <w:t xml:space="preserve"> </w:t>
            </w:r>
            <w:proofErr w:type="spellStart"/>
            <w:r w:rsidRPr="00012094">
              <w:rPr>
                <w:sz w:val="24"/>
                <w:szCs w:val="24"/>
              </w:rPr>
              <w:t>done</w:t>
            </w:r>
            <w:proofErr w:type="spellEnd"/>
            <w:r w:rsidRPr="00012094">
              <w:rPr>
                <w:sz w:val="24"/>
                <w:szCs w:val="24"/>
              </w:rPr>
              <w:t xml:space="preserve">. </w:t>
            </w:r>
            <w:r w:rsidRPr="00012094">
              <w:rPr>
                <w:sz w:val="24"/>
                <w:szCs w:val="24"/>
                <w:lang w:val="en-US"/>
              </w:rPr>
              <w:t>Your home task is to write the sentences in your copybooks.</w:t>
            </w:r>
          </w:p>
        </w:tc>
        <w:tc>
          <w:tcPr>
            <w:tcW w:w="5387" w:type="dxa"/>
          </w:tcPr>
          <w:p w:rsidR="00FD2DA4" w:rsidRPr="00012094" w:rsidRDefault="00FD2DA4" w:rsidP="00FD2DA4">
            <w:pPr>
              <w:pStyle w:val="1"/>
              <w:shd w:val="clear" w:color="auto" w:fill="auto"/>
              <w:spacing w:after="0"/>
              <w:ind w:left="20" w:right="20" w:firstLine="340"/>
              <w:rPr>
                <w:sz w:val="24"/>
                <w:szCs w:val="24"/>
              </w:rPr>
            </w:pPr>
            <w:r w:rsidRPr="00012094">
              <w:rPr>
                <w:sz w:val="24"/>
                <w:szCs w:val="24"/>
                <w:lang w:val="ru"/>
              </w:rPr>
              <w:t xml:space="preserve">Учащиеся составляют предложения из </w:t>
            </w:r>
            <w:proofErr w:type="gramStart"/>
            <w:r w:rsidRPr="00012094">
              <w:rPr>
                <w:sz w:val="24"/>
                <w:szCs w:val="24"/>
                <w:lang w:val="ru"/>
              </w:rPr>
              <w:t>слов</w:t>
            </w:r>
            <w:proofErr w:type="gramEnd"/>
            <w:r w:rsidRPr="00012094">
              <w:rPr>
                <w:sz w:val="24"/>
                <w:szCs w:val="24"/>
                <w:lang w:val="ru"/>
              </w:rPr>
              <w:t xml:space="preserve"> данных в колонках, на</w:t>
            </w:r>
            <w:r w:rsidRPr="00012094">
              <w:rPr>
                <w:sz w:val="24"/>
                <w:szCs w:val="24"/>
                <w:lang w:val="ru"/>
              </w:rPr>
              <w:softHyphen/>
              <w:t>пример:</w:t>
            </w:r>
          </w:p>
          <w:p w:rsidR="00FD2DA4" w:rsidRPr="00012094" w:rsidRDefault="00FD2DA4" w:rsidP="00FD2DA4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528"/>
              </w:tabs>
              <w:spacing w:after="0"/>
              <w:ind w:left="20" w:firstLine="340"/>
              <w:rPr>
                <w:sz w:val="24"/>
                <w:szCs w:val="24"/>
              </w:rPr>
            </w:pPr>
            <w:proofErr w:type="spellStart"/>
            <w:r w:rsidRPr="00012094">
              <w:rPr>
                <w:sz w:val="24"/>
                <w:szCs w:val="24"/>
              </w:rPr>
              <w:t>What</w:t>
            </w:r>
            <w:proofErr w:type="spellEnd"/>
            <w:r w:rsidRPr="00012094">
              <w:rPr>
                <w:sz w:val="24"/>
                <w:szCs w:val="24"/>
              </w:rPr>
              <w:t xml:space="preserve"> a </w:t>
            </w:r>
            <w:proofErr w:type="spellStart"/>
            <w:r w:rsidRPr="00012094">
              <w:rPr>
                <w:sz w:val="24"/>
                <w:szCs w:val="24"/>
              </w:rPr>
              <w:t>long</w:t>
            </w:r>
            <w:proofErr w:type="spellEnd"/>
            <w:r w:rsidRPr="00012094">
              <w:rPr>
                <w:sz w:val="24"/>
                <w:szCs w:val="24"/>
              </w:rPr>
              <w:t xml:space="preserve"> </w:t>
            </w:r>
            <w:proofErr w:type="spellStart"/>
            <w:r w:rsidRPr="00012094">
              <w:rPr>
                <w:sz w:val="24"/>
                <w:szCs w:val="24"/>
              </w:rPr>
              <w:t>hedge</w:t>
            </w:r>
            <w:proofErr w:type="spellEnd"/>
            <w:r w:rsidRPr="00012094">
              <w:rPr>
                <w:sz w:val="24"/>
                <w:szCs w:val="24"/>
              </w:rPr>
              <w:t>!</w:t>
            </w:r>
          </w:p>
          <w:p w:rsidR="00FD2DA4" w:rsidRDefault="00FD2DA4" w:rsidP="00FD2DA4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523"/>
              </w:tabs>
              <w:spacing w:after="0"/>
              <w:ind w:left="20" w:firstLine="340"/>
              <w:rPr>
                <w:sz w:val="24"/>
                <w:szCs w:val="24"/>
              </w:rPr>
            </w:pPr>
            <w:proofErr w:type="spellStart"/>
            <w:r w:rsidRPr="00012094">
              <w:rPr>
                <w:sz w:val="24"/>
                <w:szCs w:val="24"/>
              </w:rPr>
              <w:t>What</w:t>
            </w:r>
            <w:proofErr w:type="spellEnd"/>
            <w:r w:rsidRPr="00012094">
              <w:rPr>
                <w:sz w:val="24"/>
                <w:szCs w:val="24"/>
              </w:rPr>
              <w:t xml:space="preserve"> </w:t>
            </w:r>
            <w:proofErr w:type="spellStart"/>
            <w:r w:rsidRPr="00012094">
              <w:rPr>
                <w:sz w:val="24"/>
                <w:szCs w:val="24"/>
              </w:rPr>
              <w:t>an</w:t>
            </w:r>
            <w:proofErr w:type="spellEnd"/>
            <w:r w:rsidRPr="00012094">
              <w:rPr>
                <w:sz w:val="24"/>
                <w:szCs w:val="24"/>
              </w:rPr>
              <w:t xml:space="preserve"> </w:t>
            </w:r>
            <w:proofErr w:type="spellStart"/>
            <w:r w:rsidRPr="00012094">
              <w:rPr>
                <w:sz w:val="24"/>
                <w:szCs w:val="24"/>
              </w:rPr>
              <w:t>attractive</w:t>
            </w:r>
            <w:proofErr w:type="spellEnd"/>
            <w:r w:rsidRPr="00012094">
              <w:rPr>
                <w:sz w:val="24"/>
                <w:szCs w:val="24"/>
              </w:rPr>
              <w:t xml:space="preserve"> </w:t>
            </w:r>
            <w:proofErr w:type="spellStart"/>
            <w:r w:rsidRPr="00012094">
              <w:rPr>
                <w:sz w:val="24"/>
                <w:szCs w:val="24"/>
              </w:rPr>
              <w:t>valley</w:t>
            </w:r>
            <w:proofErr w:type="spellEnd"/>
            <w:r w:rsidRPr="00012094">
              <w:rPr>
                <w:sz w:val="24"/>
                <w:szCs w:val="24"/>
              </w:rPr>
              <w:t>!</w:t>
            </w:r>
          </w:p>
          <w:p w:rsidR="00FD2DA4" w:rsidRDefault="00FD2DA4" w:rsidP="00FD2DA4">
            <w:pPr>
              <w:pStyle w:val="1"/>
              <w:shd w:val="clear" w:color="auto" w:fill="auto"/>
              <w:tabs>
                <w:tab w:val="left" w:pos="523"/>
              </w:tabs>
              <w:spacing w:after="0"/>
              <w:ind w:firstLine="0"/>
              <w:rPr>
                <w:sz w:val="24"/>
                <w:szCs w:val="24"/>
              </w:rPr>
            </w:pPr>
          </w:p>
          <w:p w:rsidR="002641B5" w:rsidRPr="00FD2DA4" w:rsidRDefault="00FD2DA4" w:rsidP="00FD2DA4">
            <w:pPr>
              <w:pStyle w:val="1"/>
              <w:shd w:val="clear" w:color="auto" w:fill="auto"/>
              <w:spacing w:after="0"/>
              <w:ind w:right="1360" w:firstLine="0"/>
              <w:jc w:val="left"/>
              <w:rPr>
                <w:sz w:val="24"/>
                <w:szCs w:val="24"/>
              </w:rPr>
            </w:pPr>
            <w:r w:rsidRPr="00012094">
              <w:rPr>
                <w:sz w:val="24"/>
                <w:szCs w:val="24"/>
                <w:lang w:val="ru"/>
              </w:rPr>
              <w:t>Учащиеся переводят предложения устно.</w:t>
            </w:r>
          </w:p>
        </w:tc>
        <w:tc>
          <w:tcPr>
            <w:tcW w:w="1842" w:type="dxa"/>
          </w:tcPr>
          <w:p w:rsidR="002641B5" w:rsidRPr="00012094" w:rsidRDefault="002641B5" w:rsidP="000120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41B5" w:rsidRPr="00012094" w:rsidTr="00DE0A5D">
        <w:tc>
          <w:tcPr>
            <w:tcW w:w="2152" w:type="dxa"/>
          </w:tcPr>
          <w:p w:rsidR="002641B5" w:rsidRPr="00FD2DA4" w:rsidRDefault="00FD2DA4" w:rsidP="000120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4" w:name="bookmark20"/>
            <w:r w:rsidRPr="00FD2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7. </w:t>
            </w:r>
            <w:r w:rsidR="00DE0A5D" w:rsidRPr="00FD2DA4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Сопоставление</w:t>
            </w:r>
            <w:r w:rsidR="00DE0A5D" w:rsidRPr="00FD2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E0A5D" w:rsidRPr="00FD2D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двух</w:t>
            </w:r>
            <w:r w:rsidR="00DE0A5D" w:rsidRPr="00FD2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E0A5D" w:rsidRPr="00FD2DA4">
              <w:rPr>
                <w:rFonts w:ascii="Times New Roman" w:hAnsi="Times New Roman" w:cs="Times New Roman"/>
                <w:b/>
                <w:sz w:val="24"/>
                <w:szCs w:val="24"/>
              </w:rPr>
              <w:t>типов</w:t>
            </w:r>
            <w:r w:rsidR="00DE0A5D" w:rsidRPr="00FD2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E0A5D" w:rsidRPr="00FD2DA4">
              <w:rPr>
                <w:rFonts w:ascii="Times New Roman" w:hAnsi="Times New Roman" w:cs="Times New Roman"/>
                <w:b/>
                <w:sz w:val="24"/>
                <w:szCs w:val="24"/>
              </w:rPr>
              <w:t>восклицательных</w:t>
            </w:r>
            <w:r w:rsidR="00DE0A5D" w:rsidRPr="00FD2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E0A5D" w:rsidRPr="00FD2DA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предложений</w:t>
            </w:r>
            <w:bookmarkEnd w:id="4"/>
          </w:p>
        </w:tc>
        <w:tc>
          <w:tcPr>
            <w:tcW w:w="6036" w:type="dxa"/>
          </w:tcPr>
          <w:p w:rsidR="00AD0BF8" w:rsidRPr="00FD2DA4" w:rsidRDefault="00AD0BF8" w:rsidP="00012094">
            <w:pPr>
              <w:pStyle w:val="20"/>
              <w:shd w:val="clear" w:color="auto" w:fill="auto"/>
              <w:spacing w:before="0"/>
              <w:ind w:left="20" w:firstLine="360"/>
              <w:rPr>
                <w:b/>
                <w:sz w:val="24"/>
                <w:szCs w:val="24"/>
                <w:lang w:val="en-US"/>
              </w:rPr>
            </w:pPr>
            <w:r w:rsidRPr="00FD2DA4">
              <w:rPr>
                <w:rStyle w:val="21"/>
                <w:b/>
                <w:sz w:val="24"/>
                <w:szCs w:val="24"/>
                <w:lang w:val="en-US"/>
              </w:rPr>
              <w:lastRenderedPageBreak/>
              <w:t>(</w:t>
            </w:r>
            <w:r w:rsidRPr="00FD2DA4">
              <w:rPr>
                <w:rStyle w:val="21"/>
                <w:b/>
                <w:sz w:val="24"/>
                <w:szCs w:val="24"/>
              </w:rPr>
              <w:t>таблица</w:t>
            </w:r>
            <w:r w:rsidRPr="00FD2DA4">
              <w:rPr>
                <w:b/>
                <w:sz w:val="24"/>
                <w:szCs w:val="24"/>
                <w:lang w:val="en-US"/>
              </w:rPr>
              <w:t xml:space="preserve"> Look, read and remember!,</w:t>
            </w:r>
            <w:r w:rsidRPr="00FD2DA4">
              <w:rPr>
                <w:rStyle w:val="21"/>
                <w:b/>
                <w:sz w:val="24"/>
                <w:szCs w:val="24"/>
                <w:lang w:val="en-US"/>
              </w:rPr>
              <w:t xml:space="preserve"> </w:t>
            </w:r>
            <w:r w:rsidRPr="00FD2DA4">
              <w:rPr>
                <w:rStyle w:val="21"/>
                <w:b/>
                <w:sz w:val="24"/>
                <w:szCs w:val="24"/>
              </w:rPr>
              <w:t>с</w:t>
            </w:r>
            <w:r w:rsidR="00FD2DA4" w:rsidRPr="00FD2DA4">
              <w:rPr>
                <w:rStyle w:val="21"/>
                <w:b/>
                <w:sz w:val="24"/>
                <w:szCs w:val="24"/>
                <w:lang w:val="en-US"/>
              </w:rPr>
              <w:t>. 117</w:t>
            </w:r>
            <w:r w:rsidRPr="00FD2DA4">
              <w:rPr>
                <w:rStyle w:val="21"/>
                <w:b/>
                <w:sz w:val="24"/>
                <w:szCs w:val="24"/>
                <w:lang w:val="en-US"/>
              </w:rPr>
              <w:t>)</w:t>
            </w:r>
          </w:p>
          <w:p w:rsidR="00AD0BF8" w:rsidRPr="00012094" w:rsidRDefault="00AD0BF8" w:rsidP="00FD2DA4">
            <w:pPr>
              <w:pStyle w:val="1"/>
              <w:shd w:val="clear" w:color="auto" w:fill="auto"/>
              <w:spacing w:after="0"/>
              <w:ind w:left="20" w:right="20" w:firstLine="0"/>
              <w:rPr>
                <w:sz w:val="24"/>
                <w:szCs w:val="24"/>
                <w:lang w:val="en-US"/>
              </w:rPr>
            </w:pPr>
            <w:r w:rsidRPr="00012094">
              <w:rPr>
                <w:sz w:val="24"/>
                <w:szCs w:val="24"/>
                <w:lang w:val="en-US"/>
              </w:rPr>
              <w:lastRenderedPageBreak/>
              <w:t>Let's read and compare the exclamatory sentences which start with the word «what» and with the word «how».</w:t>
            </w:r>
          </w:p>
          <w:p w:rsidR="00AD0BF8" w:rsidRPr="00FD2DA4" w:rsidRDefault="00AD0BF8" w:rsidP="00012094">
            <w:pPr>
              <w:pStyle w:val="1"/>
              <w:shd w:val="clear" w:color="auto" w:fill="auto"/>
              <w:spacing w:after="0"/>
              <w:ind w:left="20" w:right="20" w:firstLine="360"/>
              <w:rPr>
                <w:i/>
                <w:sz w:val="24"/>
                <w:szCs w:val="24"/>
              </w:rPr>
            </w:pPr>
            <w:r w:rsidRPr="00FD2DA4">
              <w:rPr>
                <w:i/>
                <w:sz w:val="24"/>
                <w:szCs w:val="24"/>
                <w:lang w:val="ru"/>
              </w:rPr>
              <w:t>Структура с</w:t>
            </w:r>
            <w:r w:rsidRPr="00FD2DA4">
              <w:rPr>
                <w:rStyle w:val="a6"/>
                <w:i w:val="0"/>
                <w:sz w:val="24"/>
                <w:szCs w:val="24"/>
                <w:lang w:val="ru"/>
              </w:rPr>
              <w:t xml:space="preserve"> </w:t>
            </w:r>
            <w:proofErr w:type="spellStart"/>
            <w:r w:rsidRPr="00FD2DA4">
              <w:rPr>
                <w:rStyle w:val="a6"/>
                <w:i w:val="0"/>
                <w:sz w:val="24"/>
                <w:szCs w:val="24"/>
              </w:rPr>
              <w:t>what</w:t>
            </w:r>
            <w:proofErr w:type="spellEnd"/>
            <w:r w:rsidRPr="00FD2DA4">
              <w:rPr>
                <w:i/>
                <w:sz w:val="24"/>
                <w:szCs w:val="24"/>
              </w:rPr>
              <w:t xml:space="preserve"> </w:t>
            </w:r>
            <w:r w:rsidRPr="00FD2DA4">
              <w:rPr>
                <w:i/>
                <w:sz w:val="24"/>
                <w:szCs w:val="24"/>
                <w:lang w:val="ru"/>
              </w:rPr>
              <w:t>усиливает значение существительного, в то время как аналогичная структура с восклицательным словом</w:t>
            </w:r>
            <w:r w:rsidRPr="00FD2DA4">
              <w:rPr>
                <w:rStyle w:val="a6"/>
                <w:i w:val="0"/>
                <w:sz w:val="24"/>
                <w:szCs w:val="24"/>
                <w:lang w:val="ru"/>
              </w:rPr>
              <w:t xml:space="preserve"> </w:t>
            </w:r>
            <w:proofErr w:type="spellStart"/>
            <w:r w:rsidRPr="00FD2DA4">
              <w:rPr>
                <w:rStyle w:val="a6"/>
                <w:i w:val="0"/>
                <w:sz w:val="24"/>
                <w:szCs w:val="24"/>
              </w:rPr>
              <w:t>how</w:t>
            </w:r>
            <w:proofErr w:type="spellEnd"/>
            <w:r w:rsidRPr="00FD2DA4">
              <w:rPr>
                <w:i/>
                <w:sz w:val="24"/>
                <w:szCs w:val="24"/>
              </w:rPr>
              <w:t xml:space="preserve"> </w:t>
            </w:r>
            <w:r w:rsidRPr="00FD2DA4">
              <w:rPr>
                <w:i/>
                <w:sz w:val="24"/>
                <w:szCs w:val="24"/>
                <w:lang w:val="ru"/>
              </w:rPr>
              <w:t>усиливает значение прилагательного или наречия, например:</w:t>
            </w:r>
          </w:p>
          <w:p w:rsidR="002641B5" w:rsidRPr="00012094" w:rsidRDefault="00AD0BF8" w:rsidP="00012094">
            <w:pPr>
              <w:pStyle w:val="20"/>
              <w:shd w:val="clear" w:color="auto" w:fill="auto"/>
              <w:spacing w:before="0"/>
              <w:ind w:left="20" w:firstLine="360"/>
              <w:rPr>
                <w:sz w:val="24"/>
                <w:szCs w:val="24"/>
                <w:lang w:val="en-US"/>
              </w:rPr>
            </w:pPr>
            <w:r w:rsidRPr="00012094">
              <w:rPr>
                <w:sz w:val="24"/>
                <w:szCs w:val="24"/>
                <w:lang w:val="en-US"/>
              </w:rPr>
              <w:t>What a brave girl she is! - How brave the girl is!</w:t>
            </w:r>
          </w:p>
        </w:tc>
        <w:tc>
          <w:tcPr>
            <w:tcW w:w="5387" w:type="dxa"/>
          </w:tcPr>
          <w:p w:rsidR="002641B5" w:rsidRDefault="002641B5" w:rsidP="0001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A4" w:rsidRPr="00FD2DA4" w:rsidRDefault="00FD2DA4" w:rsidP="0001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94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Ученики читают предложения вслух и сравнивают их структуру вос</w:t>
            </w:r>
            <w:r w:rsidRPr="00012094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клицательных предложений, начинающихся со слов</w:t>
            </w:r>
            <w:r w:rsidRPr="00012094">
              <w:rPr>
                <w:rStyle w:val="a6"/>
                <w:rFonts w:eastAsiaTheme="minorHAnsi"/>
                <w:sz w:val="24"/>
                <w:szCs w:val="24"/>
                <w:lang w:val="ru"/>
              </w:rPr>
              <w:t xml:space="preserve"> </w:t>
            </w:r>
            <w:r w:rsidRPr="00012094">
              <w:rPr>
                <w:rStyle w:val="a6"/>
                <w:rFonts w:eastAsiaTheme="minorHAnsi"/>
                <w:sz w:val="24"/>
                <w:szCs w:val="24"/>
              </w:rPr>
              <w:t>«</w:t>
            </w:r>
            <w:proofErr w:type="spellStart"/>
            <w:r w:rsidRPr="00012094">
              <w:rPr>
                <w:rStyle w:val="a6"/>
                <w:rFonts w:eastAsiaTheme="minorHAnsi"/>
                <w:sz w:val="24"/>
                <w:szCs w:val="24"/>
              </w:rPr>
              <w:t>What</w:t>
            </w:r>
            <w:proofErr w:type="spellEnd"/>
            <w:r w:rsidRPr="00012094">
              <w:rPr>
                <w:rStyle w:val="a6"/>
                <w:rFonts w:eastAsiaTheme="minorHAnsi"/>
                <w:sz w:val="24"/>
                <w:szCs w:val="24"/>
              </w:rPr>
              <w:t>...!»</w:t>
            </w:r>
            <w:r w:rsidRPr="00012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09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</w:t>
            </w:r>
            <w:r w:rsidRPr="00012094">
              <w:rPr>
                <w:rStyle w:val="a6"/>
                <w:rFonts w:eastAsiaTheme="minorHAnsi"/>
                <w:sz w:val="24"/>
                <w:szCs w:val="24"/>
                <w:lang w:val="ru"/>
              </w:rPr>
              <w:t xml:space="preserve"> </w:t>
            </w:r>
            <w:r w:rsidRPr="00012094">
              <w:rPr>
                <w:rStyle w:val="a6"/>
                <w:rFonts w:eastAsiaTheme="minorHAnsi"/>
                <w:sz w:val="24"/>
                <w:szCs w:val="24"/>
              </w:rPr>
              <w:t>«</w:t>
            </w:r>
            <w:proofErr w:type="spellStart"/>
            <w:r w:rsidRPr="00012094">
              <w:rPr>
                <w:rStyle w:val="a6"/>
                <w:rFonts w:eastAsiaTheme="minorHAnsi"/>
                <w:sz w:val="24"/>
                <w:szCs w:val="24"/>
              </w:rPr>
              <w:t>How</w:t>
            </w:r>
            <w:proofErr w:type="spellEnd"/>
            <w:r w:rsidRPr="00012094">
              <w:rPr>
                <w:rStyle w:val="a6"/>
                <w:rFonts w:eastAsiaTheme="minorHAnsi"/>
                <w:sz w:val="24"/>
                <w:szCs w:val="24"/>
              </w:rPr>
              <w:t>...!».</w:t>
            </w:r>
          </w:p>
        </w:tc>
        <w:tc>
          <w:tcPr>
            <w:tcW w:w="1842" w:type="dxa"/>
          </w:tcPr>
          <w:p w:rsidR="002641B5" w:rsidRPr="00012094" w:rsidRDefault="002641B5" w:rsidP="000120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0BF8" w:rsidRPr="00012094" w:rsidTr="00DE0A5D">
        <w:tc>
          <w:tcPr>
            <w:tcW w:w="2152" w:type="dxa"/>
          </w:tcPr>
          <w:p w:rsidR="00AD0BF8" w:rsidRPr="00FD2DA4" w:rsidRDefault="00FD2DA4" w:rsidP="000120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2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8. </w:t>
            </w:r>
            <w:r w:rsidR="00AD0BF8" w:rsidRPr="00FD2DA4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Тренировка</w:t>
            </w:r>
            <w:r w:rsidR="00AD0BF8" w:rsidRPr="00FD2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D0BF8" w:rsidRPr="00FD2D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D0BF8" w:rsidRPr="00FD2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D0BF8" w:rsidRPr="00FD2DA4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употреблении</w:t>
            </w:r>
            <w:r w:rsidR="00AD0BF8" w:rsidRPr="00FD2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D0BF8" w:rsidRPr="00FD2DA4">
              <w:rPr>
                <w:rFonts w:ascii="Times New Roman" w:hAnsi="Times New Roman" w:cs="Times New Roman"/>
                <w:b/>
                <w:sz w:val="24"/>
                <w:szCs w:val="24"/>
              </w:rPr>
              <w:t>двух</w:t>
            </w:r>
            <w:r w:rsidR="00AD0BF8" w:rsidRPr="00FD2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D0BF8" w:rsidRPr="00FD2DA4">
              <w:rPr>
                <w:rFonts w:ascii="Times New Roman" w:hAnsi="Times New Roman" w:cs="Times New Roman"/>
                <w:b/>
                <w:sz w:val="24"/>
                <w:szCs w:val="24"/>
              </w:rPr>
              <w:t>типов</w:t>
            </w:r>
            <w:r w:rsidR="00AD0BF8" w:rsidRPr="00FD2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D0BF8" w:rsidRPr="00FD2DA4">
              <w:rPr>
                <w:rFonts w:ascii="Times New Roman" w:hAnsi="Times New Roman" w:cs="Times New Roman"/>
                <w:b/>
                <w:sz w:val="24"/>
                <w:szCs w:val="24"/>
              </w:rPr>
              <w:t>восклицательных</w:t>
            </w:r>
            <w:r w:rsidR="00AD0BF8" w:rsidRPr="00FD2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D0BF8" w:rsidRPr="00FD2DA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предложений</w:t>
            </w:r>
          </w:p>
        </w:tc>
        <w:tc>
          <w:tcPr>
            <w:tcW w:w="6036" w:type="dxa"/>
          </w:tcPr>
          <w:p w:rsidR="00AD0BF8" w:rsidRPr="00FD2DA4" w:rsidRDefault="00AD0BF8" w:rsidP="00012094">
            <w:pPr>
              <w:pStyle w:val="330"/>
              <w:keepNext/>
              <w:keepLines/>
              <w:numPr>
                <w:ilvl w:val="0"/>
                <w:numId w:val="5"/>
              </w:numPr>
              <w:shd w:val="clear" w:color="auto" w:fill="auto"/>
              <w:tabs>
                <w:tab w:val="left" w:pos="504"/>
              </w:tabs>
              <w:ind w:left="360" w:right="620"/>
              <w:rPr>
                <w:sz w:val="24"/>
                <w:szCs w:val="24"/>
                <w:lang w:val="en-US"/>
              </w:rPr>
            </w:pPr>
            <w:r w:rsidRPr="00FD2DA4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012094">
              <w:rPr>
                <w:sz w:val="24"/>
                <w:szCs w:val="24"/>
              </w:rPr>
              <w:t>упр</w:t>
            </w:r>
            <w:proofErr w:type="spellEnd"/>
            <w:r w:rsidRPr="00FD2DA4">
              <w:rPr>
                <w:sz w:val="24"/>
                <w:szCs w:val="24"/>
                <w:lang w:val="en-US"/>
              </w:rPr>
              <w:t xml:space="preserve">. 11, </w:t>
            </w:r>
            <w:r w:rsidRPr="00012094">
              <w:rPr>
                <w:sz w:val="24"/>
                <w:szCs w:val="24"/>
              </w:rPr>
              <w:t>с</w:t>
            </w:r>
            <w:r w:rsidRPr="00FD2DA4">
              <w:rPr>
                <w:sz w:val="24"/>
                <w:szCs w:val="24"/>
                <w:lang w:val="en-US"/>
              </w:rPr>
              <w:t>. 124)</w:t>
            </w:r>
          </w:p>
          <w:p w:rsidR="00AD0BF8" w:rsidRPr="00012094" w:rsidRDefault="00AD0BF8" w:rsidP="00012094">
            <w:pPr>
              <w:pStyle w:val="1"/>
              <w:shd w:val="clear" w:color="auto" w:fill="auto"/>
              <w:spacing w:after="0"/>
              <w:ind w:left="20" w:right="20" w:firstLine="360"/>
              <w:rPr>
                <w:sz w:val="24"/>
                <w:szCs w:val="24"/>
              </w:rPr>
            </w:pPr>
            <w:r w:rsidRPr="00012094">
              <w:rPr>
                <w:sz w:val="24"/>
                <w:szCs w:val="24"/>
                <w:lang w:val="ru"/>
              </w:rPr>
              <w:t>Т</w:t>
            </w:r>
            <w:r w:rsidRPr="00012094">
              <w:rPr>
                <w:sz w:val="24"/>
                <w:szCs w:val="24"/>
                <w:lang w:val="en-US"/>
              </w:rPr>
              <w:t xml:space="preserve">: Let's see how to use such sentences. Choose one of the word combinations from the word box in ex. 11 and give a suitable answer. </w:t>
            </w:r>
            <w:proofErr w:type="spellStart"/>
            <w:r w:rsidRPr="00012094">
              <w:rPr>
                <w:sz w:val="24"/>
                <w:szCs w:val="24"/>
              </w:rPr>
              <w:t>Read</w:t>
            </w:r>
            <w:proofErr w:type="spellEnd"/>
            <w:r w:rsidRPr="00012094">
              <w:rPr>
                <w:sz w:val="24"/>
                <w:szCs w:val="24"/>
              </w:rPr>
              <w:t xml:space="preserve"> </w:t>
            </w:r>
            <w:proofErr w:type="spellStart"/>
            <w:r w:rsidRPr="00012094">
              <w:rPr>
                <w:sz w:val="24"/>
                <w:szCs w:val="24"/>
              </w:rPr>
              <w:t>the</w:t>
            </w:r>
            <w:proofErr w:type="spellEnd"/>
            <w:r w:rsidRPr="00012094">
              <w:rPr>
                <w:sz w:val="24"/>
                <w:szCs w:val="24"/>
              </w:rPr>
              <w:t xml:space="preserve"> </w:t>
            </w:r>
            <w:proofErr w:type="spellStart"/>
            <w:r w:rsidRPr="00012094">
              <w:rPr>
                <w:sz w:val="24"/>
                <w:szCs w:val="24"/>
              </w:rPr>
              <w:t>example</w:t>
            </w:r>
            <w:proofErr w:type="spellEnd"/>
            <w:r w:rsidRPr="00012094">
              <w:rPr>
                <w:sz w:val="24"/>
                <w:szCs w:val="24"/>
              </w:rPr>
              <w:t xml:space="preserve"> </w:t>
            </w:r>
            <w:proofErr w:type="spellStart"/>
            <w:r w:rsidRPr="00012094">
              <w:rPr>
                <w:sz w:val="24"/>
                <w:szCs w:val="24"/>
              </w:rPr>
              <w:t>and</w:t>
            </w:r>
            <w:proofErr w:type="spellEnd"/>
            <w:r w:rsidRPr="00012094">
              <w:rPr>
                <w:sz w:val="24"/>
                <w:szCs w:val="24"/>
              </w:rPr>
              <w:t xml:space="preserve"> </w:t>
            </w:r>
            <w:proofErr w:type="spellStart"/>
            <w:r w:rsidRPr="00012094">
              <w:rPr>
                <w:sz w:val="24"/>
                <w:szCs w:val="24"/>
              </w:rPr>
              <w:t>work</w:t>
            </w:r>
            <w:proofErr w:type="spellEnd"/>
            <w:r w:rsidRPr="00012094">
              <w:rPr>
                <w:sz w:val="24"/>
                <w:szCs w:val="24"/>
              </w:rPr>
              <w:t xml:space="preserve"> </w:t>
            </w:r>
            <w:proofErr w:type="spellStart"/>
            <w:r w:rsidRPr="00012094">
              <w:rPr>
                <w:sz w:val="24"/>
                <w:szCs w:val="24"/>
              </w:rPr>
              <w:t>in</w:t>
            </w:r>
            <w:proofErr w:type="spellEnd"/>
            <w:r w:rsidRPr="00012094">
              <w:rPr>
                <w:sz w:val="24"/>
                <w:szCs w:val="24"/>
              </w:rPr>
              <w:t xml:space="preserve"> </w:t>
            </w:r>
            <w:proofErr w:type="spellStart"/>
            <w:r w:rsidRPr="00012094">
              <w:rPr>
                <w:sz w:val="24"/>
                <w:szCs w:val="24"/>
              </w:rPr>
              <w:t>pairs</w:t>
            </w:r>
            <w:proofErr w:type="spellEnd"/>
            <w:r w:rsidRPr="00012094">
              <w:rPr>
                <w:sz w:val="24"/>
                <w:szCs w:val="24"/>
              </w:rPr>
              <w:t xml:space="preserve">, </w:t>
            </w:r>
            <w:proofErr w:type="spellStart"/>
            <w:r w:rsidRPr="00012094">
              <w:rPr>
                <w:sz w:val="24"/>
                <w:szCs w:val="24"/>
              </w:rPr>
              <w:t>please</w:t>
            </w:r>
            <w:proofErr w:type="spellEnd"/>
            <w:r w:rsidRPr="00012094">
              <w:rPr>
                <w:sz w:val="24"/>
                <w:szCs w:val="24"/>
              </w:rPr>
              <w:t>.</w:t>
            </w:r>
          </w:p>
          <w:p w:rsidR="00AD0BF8" w:rsidRPr="00012094" w:rsidRDefault="00AD0BF8" w:rsidP="00012094">
            <w:pPr>
              <w:pStyle w:val="1"/>
              <w:shd w:val="clear" w:color="auto" w:fill="auto"/>
              <w:spacing w:after="0"/>
              <w:ind w:left="20" w:right="20" w:firstLine="360"/>
              <w:rPr>
                <w:sz w:val="24"/>
                <w:szCs w:val="24"/>
                <w:lang w:val="ru"/>
              </w:rPr>
            </w:pPr>
            <w:r w:rsidRPr="00012094">
              <w:rPr>
                <w:sz w:val="24"/>
                <w:szCs w:val="24"/>
                <w:lang w:val="ru"/>
              </w:rPr>
              <w:t>Ученики выполняют задание в парах, по очереди произнося воскли</w:t>
            </w:r>
            <w:r w:rsidRPr="00012094">
              <w:rPr>
                <w:sz w:val="24"/>
                <w:szCs w:val="24"/>
                <w:lang w:val="ru"/>
              </w:rPr>
              <w:softHyphen/>
              <w:t>цательные предложения.</w:t>
            </w:r>
          </w:p>
        </w:tc>
        <w:tc>
          <w:tcPr>
            <w:tcW w:w="5387" w:type="dxa"/>
          </w:tcPr>
          <w:p w:rsidR="00AD0BF8" w:rsidRPr="00012094" w:rsidRDefault="00AD0BF8" w:rsidP="0001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0BF8" w:rsidRPr="00012094" w:rsidRDefault="00AD0BF8" w:rsidP="0001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F8" w:rsidRPr="00012094" w:rsidTr="00DE0A5D">
        <w:tc>
          <w:tcPr>
            <w:tcW w:w="2152" w:type="dxa"/>
          </w:tcPr>
          <w:p w:rsidR="00AD0BF8" w:rsidRPr="00FD2DA4" w:rsidRDefault="00FD2DA4" w:rsidP="00012094">
            <w:pPr>
              <w:pStyle w:val="330"/>
              <w:keepNext/>
              <w:keepLines/>
              <w:shd w:val="clear" w:color="auto" w:fill="auto"/>
              <w:tabs>
                <w:tab w:val="left" w:pos="336"/>
              </w:tabs>
              <w:ind w:firstLine="0"/>
              <w:rPr>
                <w:b/>
                <w:sz w:val="24"/>
                <w:szCs w:val="24"/>
              </w:rPr>
            </w:pPr>
            <w:bookmarkStart w:id="5" w:name="bookmark22"/>
            <w:r>
              <w:rPr>
                <w:b/>
                <w:sz w:val="24"/>
                <w:szCs w:val="24"/>
                <w:lang w:val="ru-RU"/>
              </w:rPr>
              <w:t xml:space="preserve">9. </w:t>
            </w:r>
            <w:r w:rsidR="00AD0BF8" w:rsidRPr="00FD2DA4">
              <w:rPr>
                <w:b/>
                <w:sz w:val="24"/>
                <w:szCs w:val="24"/>
              </w:rPr>
              <w:t>Итоги урока</w:t>
            </w:r>
            <w:bookmarkEnd w:id="5"/>
          </w:p>
        </w:tc>
        <w:tc>
          <w:tcPr>
            <w:tcW w:w="6036" w:type="dxa"/>
          </w:tcPr>
          <w:p w:rsidR="004E2B1E" w:rsidRDefault="00AD0BF8" w:rsidP="00FD2DA4">
            <w:pPr>
              <w:pStyle w:val="1"/>
              <w:shd w:val="clear" w:color="auto" w:fill="auto"/>
              <w:spacing w:after="0"/>
              <w:ind w:left="20" w:right="20" w:firstLine="0"/>
              <w:rPr>
                <w:sz w:val="24"/>
                <w:szCs w:val="24"/>
              </w:rPr>
            </w:pPr>
            <w:r w:rsidRPr="00012094">
              <w:rPr>
                <w:sz w:val="24"/>
                <w:szCs w:val="24"/>
                <w:lang w:val="en-US"/>
              </w:rPr>
              <w:t xml:space="preserve">Well, I think it's time to have a break. At home you are to do </w:t>
            </w:r>
            <w:r w:rsidRPr="004E2B1E">
              <w:rPr>
                <w:b/>
                <w:sz w:val="24"/>
                <w:szCs w:val="24"/>
                <w:lang w:val="en-US"/>
              </w:rPr>
              <w:t xml:space="preserve">ex. 1, page </w:t>
            </w:r>
            <w:r w:rsidR="004E2B1E" w:rsidRPr="004E2B1E">
              <w:rPr>
                <w:b/>
                <w:sz w:val="24"/>
                <w:szCs w:val="24"/>
                <w:lang w:val="en-US"/>
              </w:rPr>
              <w:t>43</w:t>
            </w:r>
            <w:r w:rsidRPr="00012094">
              <w:rPr>
                <w:sz w:val="24"/>
                <w:szCs w:val="24"/>
                <w:lang w:val="en-US"/>
              </w:rPr>
              <w:t xml:space="preserve">, in the work-book. Pay attention to the countable and uncountable nouns. </w:t>
            </w:r>
          </w:p>
          <w:p w:rsidR="00AD0BF8" w:rsidRPr="004E2B1E" w:rsidRDefault="00AD0BF8" w:rsidP="004E2B1E">
            <w:pPr>
              <w:pStyle w:val="1"/>
              <w:shd w:val="clear" w:color="auto" w:fill="auto"/>
              <w:spacing w:after="0"/>
              <w:ind w:left="20" w:right="20" w:firstLine="0"/>
              <w:rPr>
                <w:sz w:val="24"/>
                <w:szCs w:val="24"/>
                <w:lang w:val="en-US"/>
              </w:rPr>
            </w:pPr>
            <w:r w:rsidRPr="00012094">
              <w:rPr>
                <w:sz w:val="24"/>
                <w:szCs w:val="24"/>
                <w:lang w:val="en-US"/>
              </w:rPr>
              <w:t xml:space="preserve">Don't forget to do </w:t>
            </w:r>
            <w:r w:rsidRPr="004E2B1E">
              <w:rPr>
                <w:b/>
                <w:sz w:val="24"/>
                <w:szCs w:val="24"/>
                <w:lang w:val="en-US"/>
              </w:rPr>
              <w:t>ex. 6</w:t>
            </w:r>
            <w:r w:rsidRPr="00012094">
              <w:rPr>
                <w:sz w:val="24"/>
                <w:szCs w:val="24"/>
                <w:lang w:val="en-US"/>
              </w:rPr>
              <w:t xml:space="preserve"> from the textbook.</w:t>
            </w:r>
          </w:p>
        </w:tc>
        <w:tc>
          <w:tcPr>
            <w:tcW w:w="5387" w:type="dxa"/>
          </w:tcPr>
          <w:p w:rsidR="004E2B1E" w:rsidRPr="00012094" w:rsidRDefault="004E2B1E" w:rsidP="004E2B1E">
            <w:pPr>
              <w:pStyle w:val="1"/>
              <w:shd w:val="clear" w:color="auto" w:fill="auto"/>
              <w:spacing w:after="0"/>
              <w:ind w:left="20" w:firstLine="360"/>
              <w:rPr>
                <w:sz w:val="24"/>
                <w:szCs w:val="24"/>
              </w:rPr>
            </w:pPr>
            <w:r w:rsidRPr="00012094">
              <w:rPr>
                <w:sz w:val="24"/>
                <w:szCs w:val="24"/>
                <w:lang w:val="ru"/>
              </w:rPr>
              <w:t>Учитель подводит итоги урока и оценивает работу учеников.</w:t>
            </w:r>
          </w:p>
          <w:p w:rsidR="00AD0BF8" w:rsidRPr="004E2B1E" w:rsidRDefault="00AD0BF8" w:rsidP="0001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0BF8" w:rsidRPr="00012094" w:rsidRDefault="00AD0BF8" w:rsidP="0001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1E" w:rsidRPr="004E2B1E" w:rsidTr="004E2B1E">
        <w:trPr>
          <w:trHeight w:val="358"/>
        </w:trPr>
        <w:tc>
          <w:tcPr>
            <w:tcW w:w="2152" w:type="dxa"/>
          </w:tcPr>
          <w:p w:rsidR="004E2B1E" w:rsidRDefault="004E2B1E" w:rsidP="00012094">
            <w:pPr>
              <w:pStyle w:val="330"/>
              <w:keepNext/>
              <w:keepLines/>
              <w:shd w:val="clear" w:color="auto" w:fill="auto"/>
              <w:tabs>
                <w:tab w:val="left" w:pos="336"/>
              </w:tabs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10. </w:t>
            </w:r>
            <w:r w:rsidRPr="004E2B1E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036" w:type="dxa"/>
          </w:tcPr>
          <w:p w:rsidR="004E2B1E" w:rsidRDefault="004E2B1E" w:rsidP="00FD2DA4">
            <w:pPr>
              <w:pStyle w:val="1"/>
              <w:shd w:val="clear" w:color="auto" w:fill="auto"/>
              <w:spacing w:after="0"/>
              <w:ind w:left="20" w:right="20" w:firstLine="0"/>
              <w:rPr>
                <w:sz w:val="24"/>
                <w:szCs w:val="24"/>
              </w:rPr>
            </w:pPr>
            <w:r w:rsidRPr="004E2B1E">
              <w:rPr>
                <w:b/>
                <w:sz w:val="24"/>
                <w:szCs w:val="24"/>
                <w:lang w:val="en-US"/>
              </w:rPr>
              <w:t>ex. 1, page 43</w:t>
            </w:r>
            <w:r w:rsidRPr="00012094">
              <w:rPr>
                <w:sz w:val="24"/>
                <w:szCs w:val="24"/>
                <w:lang w:val="en-US"/>
              </w:rPr>
              <w:t>, in the work-book</w:t>
            </w:r>
          </w:p>
          <w:p w:rsidR="004E2B1E" w:rsidRDefault="004E2B1E" w:rsidP="00FD2DA4">
            <w:pPr>
              <w:pStyle w:val="1"/>
              <w:shd w:val="clear" w:color="auto" w:fill="auto"/>
              <w:spacing w:after="0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Ex</w:t>
            </w:r>
            <w:r w:rsidRPr="004E2B1E">
              <w:rPr>
                <w:b/>
                <w:sz w:val="24"/>
                <w:szCs w:val="24"/>
              </w:rPr>
              <w:t xml:space="preserve">. 6, 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  <w:r w:rsidRPr="004E2B1E">
              <w:rPr>
                <w:b/>
                <w:sz w:val="24"/>
                <w:szCs w:val="24"/>
              </w:rPr>
              <w:t xml:space="preserve">. 114 – </w:t>
            </w:r>
            <w:r>
              <w:rPr>
                <w:b/>
                <w:sz w:val="24"/>
                <w:szCs w:val="24"/>
              </w:rPr>
              <w:t>письменно</w:t>
            </w:r>
          </w:p>
          <w:p w:rsidR="004E2B1E" w:rsidRPr="004E2B1E" w:rsidRDefault="004E2B1E" w:rsidP="00FD2DA4">
            <w:pPr>
              <w:pStyle w:val="1"/>
              <w:shd w:val="clear" w:color="auto" w:fill="auto"/>
              <w:spacing w:after="0"/>
              <w:ind w:left="20" w:right="2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p</w:t>
            </w:r>
            <w:r w:rsidRPr="004E2B1E">
              <w:rPr>
                <w:b/>
                <w:sz w:val="24"/>
                <w:szCs w:val="24"/>
              </w:rPr>
              <w:t xml:space="preserve">. 114, 117 - </w:t>
            </w:r>
            <w:r>
              <w:rPr>
                <w:b/>
                <w:sz w:val="24"/>
                <w:szCs w:val="24"/>
              </w:rPr>
              <w:t>правило</w:t>
            </w:r>
            <w:bookmarkStart w:id="6" w:name="_GoBack"/>
            <w:bookmarkEnd w:id="6"/>
          </w:p>
        </w:tc>
        <w:tc>
          <w:tcPr>
            <w:tcW w:w="5387" w:type="dxa"/>
          </w:tcPr>
          <w:p w:rsidR="004E2B1E" w:rsidRPr="004E2B1E" w:rsidRDefault="004E2B1E" w:rsidP="004E2B1E">
            <w:pPr>
              <w:pStyle w:val="1"/>
              <w:shd w:val="clear" w:color="auto" w:fill="auto"/>
              <w:spacing w:after="0"/>
              <w:ind w:left="20" w:firstLine="36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E2B1E" w:rsidRPr="004E2B1E" w:rsidRDefault="004E2B1E" w:rsidP="0001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E75" w:rsidRPr="004E2B1E" w:rsidRDefault="00FC1E75" w:rsidP="00012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1E75" w:rsidRPr="004E2B1E" w:rsidSect="00DE0A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40AB"/>
    <w:multiLevelType w:val="multilevel"/>
    <w:tmpl w:val="4728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8789D"/>
    <w:multiLevelType w:val="multilevel"/>
    <w:tmpl w:val="2BCE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F532F"/>
    <w:multiLevelType w:val="multilevel"/>
    <w:tmpl w:val="0554A5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8A4920"/>
    <w:multiLevelType w:val="multilevel"/>
    <w:tmpl w:val="497E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423A1"/>
    <w:multiLevelType w:val="multilevel"/>
    <w:tmpl w:val="3E0CCAE0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FE"/>
    <w:rsid w:val="00012094"/>
    <w:rsid w:val="0018101D"/>
    <w:rsid w:val="00187958"/>
    <w:rsid w:val="00201999"/>
    <w:rsid w:val="002641B5"/>
    <w:rsid w:val="00484857"/>
    <w:rsid w:val="004E2B1E"/>
    <w:rsid w:val="006024B9"/>
    <w:rsid w:val="009940F7"/>
    <w:rsid w:val="00A067B1"/>
    <w:rsid w:val="00AD0BF8"/>
    <w:rsid w:val="00D66C9D"/>
    <w:rsid w:val="00DE0A5D"/>
    <w:rsid w:val="00E860DD"/>
    <w:rsid w:val="00E910FE"/>
    <w:rsid w:val="00FC1E75"/>
    <w:rsid w:val="00FD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C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C1E75"/>
  </w:style>
  <w:style w:type="character" w:customStyle="1" w:styleId="c8">
    <w:name w:val="c8"/>
    <w:basedOn w:val="a0"/>
    <w:rsid w:val="00FC1E75"/>
  </w:style>
  <w:style w:type="table" w:styleId="a3">
    <w:name w:val="Table Grid"/>
    <w:basedOn w:val="a1"/>
    <w:uiPriority w:val="59"/>
    <w:rsid w:val="00FC1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958"/>
    <w:pPr>
      <w:ind w:left="720"/>
      <w:contextualSpacing/>
    </w:pPr>
  </w:style>
  <w:style w:type="paragraph" w:customStyle="1" w:styleId="Default">
    <w:name w:val="Default"/>
    <w:rsid w:val="00A06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1"/>
    <w:rsid w:val="00DE0A5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E0A5D"/>
    <w:rPr>
      <w:rFonts w:ascii="Times New Roman" w:eastAsia="Times New Roman" w:hAnsi="Times New Roman" w:cs="Times New Roman"/>
      <w:sz w:val="19"/>
      <w:szCs w:val="19"/>
      <w:shd w:val="clear" w:color="auto" w:fill="FFFFFF"/>
      <w:lang w:val="ru"/>
    </w:rPr>
  </w:style>
  <w:style w:type="character" w:customStyle="1" w:styleId="a6">
    <w:name w:val="Основной текст + Курсив"/>
    <w:basedOn w:val="a5"/>
    <w:rsid w:val="00DE0A5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DE0A5D"/>
    <w:pPr>
      <w:shd w:val="clear" w:color="auto" w:fill="FFFFFF"/>
      <w:spacing w:after="120" w:line="235" w:lineRule="exact"/>
      <w:ind w:hanging="17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DE0A5D"/>
    <w:pPr>
      <w:shd w:val="clear" w:color="auto" w:fill="FFFFFF"/>
      <w:spacing w:before="180" w:after="0" w:line="240" w:lineRule="exact"/>
    </w:pPr>
    <w:rPr>
      <w:rFonts w:ascii="Times New Roman" w:eastAsia="Times New Roman" w:hAnsi="Times New Roman" w:cs="Times New Roman"/>
      <w:sz w:val="19"/>
      <w:szCs w:val="19"/>
      <w:lang w:val="ru"/>
    </w:rPr>
  </w:style>
  <w:style w:type="character" w:customStyle="1" w:styleId="31">
    <w:name w:val="Заголовок №3_"/>
    <w:basedOn w:val="a0"/>
    <w:link w:val="32"/>
    <w:rsid w:val="00DE0A5D"/>
    <w:rPr>
      <w:rFonts w:ascii="Times New Roman" w:eastAsia="Times New Roman" w:hAnsi="Times New Roman" w:cs="Times New Roman"/>
      <w:sz w:val="19"/>
      <w:szCs w:val="19"/>
      <w:shd w:val="clear" w:color="auto" w:fill="FFFFFF"/>
      <w:lang w:val="ru"/>
    </w:rPr>
  </w:style>
  <w:style w:type="paragraph" w:customStyle="1" w:styleId="32">
    <w:name w:val="Заголовок №3"/>
    <w:basedOn w:val="a"/>
    <w:link w:val="31"/>
    <w:rsid w:val="00DE0A5D"/>
    <w:pPr>
      <w:shd w:val="clear" w:color="auto" w:fill="FFFFFF"/>
      <w:spacing w:before="180" w:after="0" w:line="235" w:lineRule="exact"/>
      <w:ind w:hanging="360"/>
      <w:outlineLvl w:val="2"/>
    </w:pPr>
    <w:rPr>
      <w:rFonts w:ascii="Times New Roman" w:eastAsia="Times New Roman" w:hAnsi="Times New Roman" w:cs="Times New Roman"/>
      <w:sz w:val="19"/>
      <w:szCs w:val="19"/>
      <w:lang w:val="ru"/>
    </w:rPr>
  </w:style>
  <w:style w:type="character" w:customStyle="1" w:styleId="2">
    <w:name w:val="Основной текст (2)_"/>
    <w:basedOn w:val="a0"/>
    <w:link w:val="20"/>
    <w:rsid w:val="00DE0A5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Не курсив"/>
    <w:basedOn w:val="2"/>
    <w:rsid w:val="00DE0A5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  <w:lang w:val="ru"/>
    </w:rPr>
  </w:style>
  <w:style w:type="paragraph" w:customStyle="1" w:styleId="20">
    <w:name w:val="Основной текст (2)"/>
    <w:basedOn w:val="a"/>
    <w:link w:val="2"/>
    <w:rsid w:val="00DE0A5D"/>
    <w:pPr>
      <w:shd w:val="clear" w:color="auto" w:fill="FFFFFF"/>
      <w:spacing w:before="120"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3">
    <w:name w:val="Заголовок №3 (3)_"/>
    <w:basedOn w:val="a0"/>
    <w:link w:val="330"/>
    <w:rsid w:val="00AD0BF8"/>
    <w:rPr>
      <w:rFonts w:ascii="Times New Roman" w:eastAsia="Times New Roman" w:hAnsi="Times New Roman" w:cs="Times New Roman"/>
      <w:sz w:val="19"/>
      <w:szCs w:val="19"/>
      <w:shd w:val="clear" w:color="auto" w:fill="FFFFFF"/>
      <w:lang w:val="ru"/>
    </w:rPr>
  </w:style>
  <w:style w:type="paragraph" w:customStyle="1" w:styleId="330">
    <w:name w:val="Заголовок №3 (3)"/>
    <w:basedOn w:val="a"/>
    <w:link w:val="33"/>
    <w:rsid w:val="00AD0BF8"/>
    <w:pPr>
      <w:shd w:val="clear" w:color="auto" w:fill="FFFFFF"/>
      <w:spacing w:after="0" w:line="235" w:lineRule="exact"/>
      <w:ind w:hanging="360"/>
      <w:outlineLvl w:val="2"/>
    </w:pPr>
    <w:rPr>
      <w:rFonts w:ascii="Times New Roman" w:eastAsia="Times New Roman" w:hAnsi="Times New Roman" w:cs="Times New Roman"/>
      <w:sz w:val="19"/>
      <w:szCs w:val="19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C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C1E75"/>
  </w:style>
  <w:style w:type="character" w:customStyle="1" w:styleId="c8">
    <w:name w:val="c8"/>
    <w:basedOn w:val="a0"/>
    <w:rsid w:val="00FC1E75"/>
  </w:style>
  <w:style w:type="table" w:styleId="a3">
    <w:name w:val="Table Grid"/>
    <w:basedOn w:val="a1"/>
    <w:uiPriority w:val="59"/>
    <w:rsid w:val="00FC1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958"/>
    <w:pPr>
      <w:ind w:left="720"/>
      <w:contextualSpacing/>
    </w:pPr>
  </w:style>
  <w:style w:type="paragraph" w:customStyle="1" w:styleId="Default">
    <w:name w:val="Default"/>
    <w:rsid w:val="00A06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1"/>
    <w:rsid w:val="00DE0A5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E0A5D"/>
    <w:rPr>
      <w:rFonts w:ascii="Times New Roman" w:eastAsia="Times New Roman" w:hAnsi="Times New Roman" w:cs="Times New Roman"/>
      <w:sz w:val="19"/>
      <w:szCs w:val="19"/>
      <w:shd w:val="clear" w:color="auto" w:fill="FFFFFF"/>
      <w:lang w:val="ru"/>
    </w:rPr>
  </w:style>
  <w:style w:type="character" w:customStyle="1" w:styleId="a6">
    <w:name w:val="Основной текст + Курсив"/>
    <w:basedOn w:val="a5"/>
    <w:rsid w:val="00DE0A5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DE0A5D"/>
    <w:pPr>
      <w:shd w:val="clear" w:color="auto" w:fill="FFFFFF"/>
      <w:spacing w:after="120" w:line="235" w:lineRule="exact"/>
      <w:ind w:hanging="17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DE0A5D"/>
    <w:pPr>
      <w:shd w:val="clear" w:color="auto" w:fill="FFFFFF"/>
      <w:spacing w:before="180" w:after="0" w:line="240" w:lineRule="exact"/>
    </w:pPr>
    <w:rPr>
      <w:rFonts w:ascii="Times New Roman" w:eastAsia="Times New Roman" w:hAnsi="Times New Roman" w:cs="Times New Roman"/>
      <w:sz w:val="19"/>
      <w:szCs w:val="19"/>
      <w:lang w:val="ru"/>
    </w:rPr>
  </w:style>
  <w:style w:type="character" w:customStyle="1" w:styleId="31">
    <w:name w:val="Заголовок №3_"/>
    <w:basedOn w:val="a0"/>
    <w:link w:val="32"/>
    <w:rsid w:val="00DE0A5D"/>
    <w:rPr>
      <w:rFonts w:ascii="Times New Roman" w:eastAsia="Times New Roman" w:hAnsi="Times New Roman" w:cs="Times New Roman"/>
      <w:sz w:val="19"/>
      <w:szCs w:val="19"/>
      <w:shd w:val="clear" w:color="auto" w:fill="FFFFFF"/>
      <w:lang w:val="ru"/>
    </w:rPr>
  </w:style>
  <w:style w:type="paragraph" w:customStyle="1" w:styleId="32">
    <w:name w:val="Заголовок №3"/>
    <w:basedOn w:val="a"/>
    <w:link w:val="31"/>
    <w:rsid w:val="00DE0A5D"/>
    <w:pPr>
      <w:shd w:val="clear" w:color="auto" w:fill="FFFFFF"/>
      <w:spacing w:before="180" w:after="0" w:line="235" w:lineRule="exact"/>
      <w:ind w:hanging="360"/>
      <w:outlineLvl w:val="2"/>
    </w:pPr>
    <w:rPr>
      <w:rFonts w:ascii="Times New Roman" w:eastAsia="Times New Roman" w:hAnsi="Times New Roman" w:cs="Times New Roman"/>
      <w:sz w:val="19"/>
      <w:szCs w:val="19"/>
      <w:lang w:val="ru"/>
    </w:rPr>
  </w:style>
  <w:style w:type="character" w:customStyle="1" w:styleId="2">
    <w:name w:val="Основной текст (2)_"/>
    <w:basedOn w:val="a0"/>
    <w:link w:val="20"/>
    <w:rsid w:val="00DE0A5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Не курсив"/>
    <w:basedOn w:val="2"/>
    <w:rsid w:val="00DE0A5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  <w:lang w:val="ru"/>
    </w:rPr>
  </w:style>
  <w:style w:type="paragraph" w:customStyle="1" w:styleId="20">
    <w:name w:val="Основной текст (2)"/>
    <w:basedOn w:val="a"/>
    <w:link w:val="2"/>
    <w:rsid w:val="00DE0A5D"/>
    <w:pPr>
      <w:shd w:val="clear" w:color="auto" w:fill="FFFFFF"/>
      <w:spacing w:before="120"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3">
    <w:name w:val="Заголовок №3 (3)_"/>
    <w:basedOn w:val="a0"/>
    <w:link w:val="330"/>
    <w:rsid w:val="00AD0BF8"/>
    <w:rPr>
      <w:rFonts w:ascii="Times New Roman" w:eastAsia="Times New Roman" w:hAnsi="Times New Roman" w:cs="Times New Roman"/>
      <w:sz w:val="19"/>
      <w:szCs w:val="19"/>
      <w:shd w:val="clear" w:color="auto" w:fill="FFFFFF"/>
      <w:lang w:val="ru"/>
    </w:rPr>
  </w:style>
  <w:style w:type="paragraph" w:customStyle="1" w:styleId="330">
    <w:name w:val="Заголовок №3 (3)"/>
    <w:basedOn w:val="a"/>
    <w:link w:val="33"/>
    <w:rsid w:val="00AD0BF8"/>
    <w:pPr>
      <w:shd w:val="clear" w:color="auto" w:fill="FFFFFF"/>
      <w:spacing w:after="0" w:line="235" w:lineRule="exact"/>
      <w:ind w:hanging="360"/>
      <w:outlineLvl w:val="2"/>
    </w:pPr>
    <w:rPr>
      <w:rFonts w:ascii="Times New Roman" w:eastAsia="Times New Roman" w:hAnsi="Times New Roman" w:cs="Times New Roman"/>
      <w:sz w:val="19"/>
      <w:szCs w:val="19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2</cp:revision>
  <dcterms:created xsi:type="dcterms:W3CDTF">2015-11-28T07:41:00Z</dcterms:created>
  <dcterms:modified xsi:type="dcterms:W3CDTF">2015-11-28T07:41:00Z</dcterms:modified>
</cp:coreProperties>
</file>